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письму </w:t>
        <w:br/>
        <w:t xml:space="preserve">Министерства экономического </w:t>
        <w:br/>
        <w:t>развития и ин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вестиций Пермского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</w:t>
        <w:br/>
        <w:t xml:space="preserve">по предоставлению информации о перечне действующих на территории Пермского края </w:t>
        <w:br/>
        <w:t xml:space="preserve">организаций (за исключением НКО, ИП, Фондов), готовых пройти оценку соответствия </w:t>
        <w:br/>
        <w:t>Стандарту общественного капитала бизнеса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0"/>
        <w:tblW w:w="149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5"/>
        <w:gridCol w:w="4079"/>
        <w:gridCol w:w="4801"/>
        <w:gridCol w:w="5039"/>
      </w:tblGrid>
      <w:tr>
        <w:trPr>
          <w:trHeight w:val="442" w:hRule="atLeast"/>
        </w:trPr>
        <w:tc>
          <w:tcPr>
            <w:tcW w:w="106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 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07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Наименование организации, ИНН </w:t>
            </w:r>
          </w:p>
        </w:tc>
        <w:tc>
          <w:tcPr>
            <w:tcW w:w="98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Контактные данные</w:t>
            </w:r>
          </w:p>
        </w:tc>
      </w:tr>
      <w:tr>
        <w:trPr>
          <w:trHeight w:val="442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руководителя, номер тел., почта</w:t>
            </w:r>
          </w:p>
        </w:tc>
        <w:tc>
          <w:tcPr>
            <w:tcW w:w="50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ответственного лица, номер тел., почта</w:t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1" w:hRule="atLeast"/>
        </w:trPr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0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851" w:right="851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Style14"/>
    <w:pPr/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en-US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0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Сетка таблицы1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LibreOffice/24.8.4.1$Linux_X86_64 LibreOffice_project/480$Build-1</Application>
  <AppVersion>15.0000</AppVersion>
  <Pages>1</Pages>
  <Words>58</Words>
  <Characters>378</Characters>
  <CharactersWithSpaces>429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2026-07-21T06:44:00Z</dcterms:created>
  <dc:creator>Свечникова Алена Владимировна</dc:creator>
  <dc:description/>
  <dc:language>ru-RU</dc:language>
  <cp:lastModifiedBy>Поварницын Даниил Алексеевич</cp:lastModifiedBy>
  <dcterms:modified xsi:type="dcterms:W3CDTF">2026-07-21T06:44:00Z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