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0E" w:rsidRPr="00B949EA" w:rsidRDefault="00B949EA" w:rsidP="00B949EA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9EA">
        <w:rPr>
          <w:rFonts w:ascii="Times New Roman" w:hAnsi="Times New Roman" w:cs="Times New Roman"/>
          <w:sz w:val="24"/>
          <w:szCs w:val="24"/>
        </w:rPr>
        <w:t>Форма заявки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"/>
        <w:gridCol w:w="1065"/>
        <w:gridCol w:w="1045"/>
        <w:gridCol w:w="948"/>
        <w:gridCol w:w="954"/>
        <w:gridCol w:w="785"/>
        <w:gridCol w:w="962"/>
        <w:gridCol w:w="1220"/>
        <w:gridCol w:w="980"/>
        <w:gridCol w:w="1243"/>
        <w:gridCol w:w="1134"/>
      </w:tblGrid>
      <w:tr w:rsidR="00B949EA" w:rsidTr="00B949EA">
        <w:tc>
          <w:tcPr>
            <w:tcW w:w="870" w:type="dxa"/>
          </w:tcPr>
          <w:p w:rsidR="00B949EA" w:rsidRPr="00B949EA" w:rsidRDefault="00B949EA" w:rsidP="00B9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0" w:type="dxa"/>
          </w:tcPr>
          <w:p w:rsidR="00B949EA" w:rsidRPr="00B949EA" w:rsidRDefault="00B949EA" w:rsidP="00B9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9E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ее фактический адрес (населенный пункт, улица, дом, строение, корпус)</w:t>
            </w:r>
            <w:proofErr w:type="gramEnd"/>
          </w:p>
        </w:tc>
        <w:tc>
          <w:tcPr>
            <w:tcW w:w="870" w:type="dxa"/>
          </w:tcPr>
          <w:p w:rsidR="00B949EA" w:rsidRPr="00B949EA" w:rsidRDefault="00B949EA" w:rsidP="00B9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EA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вакцинацию работников, его контактные данные</w:t>
            </w:r>
          </w:p>
        </w:tc>
        <w:tc>
          <w:tcPr>
            <w:tcW w:w="870" w:type="dxa"/>
          </w:tcPr>
          <w:p w:rsidR="00B949EA" w:rsidRPr="00B949EA" w:rsidRDefault="00B949EA" w:rsidP="00B9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EA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949EA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870" w:type="dxa"/>
          </w:tcPr>
          <w:p w:rsidR="00B949EA" w:rsidRPr="00B949EA" w:rsidRDefault="00B949EA" w:rsidP="00B9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EA">
              <w:rPr>
                <w:rFonts w:ascii="Times New Roman" w:hAnsi="Times New Roman" w:cs="Times New Roman"/>
                <w:sz w:val="24"/>
                <w:szCs w:val="24"/>
              </w:rPr>
              <w:t>Число подлежащих вакцинации</w:t>
            </w:r>
          </w:p>
        </w:tc>
        <w:tc>
          <w:tcPr>
            <w:tcW w:w="870" w:type="dxa"/>
          </w:tcPr>
          <w:p w:rsidR="00B949EA" w:rsidRPr="00B949EA" w:rsidRDefault="00B949EA" w:rsidP="00B9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EA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949EA">
              <w:rPr>
                <w:rFonts w:ascii="Times New Roman" w:hAnsi="Times New Roman" w:cs="Times New Roman"/>
                <w:sz w:val="24"/>
                <w:szCs w:val="24"/>
              </w:rPr>
              <w:t>привитых</w:t>
            </w:r>
            <w:proofErr w:type="gramEnd"/>
            <w:r w:rsidRPr="00B949EA">
              <w:rPr>
                <w:rFonts w:ascii="Times New Roman" w:hAnsi="Times New Roman" w:cs="Times New Roman"/>
                <w:sz w:val="24"/>
                <w:szCs w:val="24"/>
              </w:rPr>
              <w:t xml:space="preserve"> на текущую дату</w:t>
            </w:r>
          </w:p>
        </w:tc>
        <w:tc>
          <w:tcPr>
            <w:tcW w:w="870" w:type="dxa"/>
          </w:tcPr>
          <w:p w:rsidR="00B949EA" w:rsidRPr="00B949EA" w:rsidRDefault="00B949EA" w:rsidP="00B9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EA">
              <w:rPr>
                <w:rFonts w:ascii="Times New Roman" w:hAnsi="Times New Roman" w:cs="Times New Roman"/>
                <w:sz w:val="24"/>
                <w:szCs w:val="24"/>
              </w:rPr>
              <w:t>Потребность в вакцинации, человек</w:t>
            </w:r>
          </w:p>
        </w:tc>
        <w:tc>
          <w:tcPr>
            <w:tcW w:w="870" w:type="dxa"/>
          </w:tcPr>
          <w:p w:rsidR="00B949EA" w:rsidRPr="00B949EA" w:rsidRDefault="00B949EA" w:rsidP="00B9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EA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организация, фактически осуществляющая вакцинацию на предприятии</w:t>
            </w:r>
          </w:p>
        </w:tc>
        <w:tc>
          <w:tcPr>
            <w:tcW w:w="870" w:type="dxa"/>
          </w:tcPr>
          <w:p w:rsidR="00B949EA" w:rsidRPr="00B949EA" w:rsidRDefault="00B949EA" w:rsidP="00B9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EA">
              <w:rPr>
                <w:rFonts w:ascii="Times New Roman" w:hAnsi="Times New Roman" w:cs="Times New Roman"/>
                <w:sz w:val="24"/>
                <w:szCs w:val="24"/>
              </w:rPr>
              <w:t>График работы прививочной бригады</w:t>
            </w:r>
          </w:p>
        </w:tc>
        <w:tc>
          <w:tcPr>
            <w:tcW w:w="870" w:type="dxa"/>
          </w:tcPr>
          <w:p w:rsidR="00B949EA" w:rsidRPr="00B949EA" w:rsidRDefault="00B949EA" w:rsidP="00B9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EA">
              <w:rPr>
                <w:rFonts w:ascii="Times New Roman" w:hAnsi="Times New Roman" w:cs="Times New Roman"/>
                <w:sz w:val="24"/>
                <w:szCs w:val="24"/>
              </w:rPr>
              <w:t>Имеется ли необходимость в мотивировании работников к проведению вакцинации (лекция специалиста, информационные материалы)</w:t>
            </w:r>
          </w:p>
        </w:tc>
        <w:tc>
          <w:tcPr>
            <w:tcW w:w="871" w:type="dxa"/>
          </w:tcPr>
          <w:p w:rsidR="00B949EA" w:rsidRPr="00B949EA" w:rsidRDefault="00B949EA" w:rsidP="00B9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EA">
              <w:rPr>
                <w:rFonts w:ascii="Times New Roman" w:hAnsi="Times New Roman" w:cs="Times New Roman"/>
                <w:sz w:val="24"/>
                <w:szCs w:val="24"/>
              </w:rPr>
              <w:t>Примечание (возможность предоставления трансфера, иное)</w:t>
            </w:r>
          </w:p>
        </w:tc>
      </w:tr>
      <w:tr w:rsidR="00B949EA" w:rsidTr="00B949EA">
        <w:tc>
          <w:tcPr>
            <w:tcW w:w="870" w:type="dxa"/>
          </w:tcPr>
          <w:p w:rsidR="00B949EA" w:rsidRPr="00B949EA" w:rsidRDefault="00B949EA" w:rsidP="00B9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B949EA" w:rsidRPr="00B949EA" w:rsidRDefault="00B949EA" w:rsidP="00B9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B949EA" w:rsidRPr="00B949EA" w:rsidRDefault="00B949EA" w:rsidP="00B9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B949EA" w:rsidRPr="00B949EA" w:rsidRDefault="00B949EA" w:rsidP="00B9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B949EA" w:rsidRPr="00B949EA" w:rsidRDefault="00B949EA" w:rsidP="00B9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B949EA" w:rsidRPr="00B949EA" w:rsidRDefault="00B949EA" w:rsidP="00B9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B949EA" w:rsidRPr="00B949EA" w:rsidRDefault="00B949EA" w:rsidP="00B9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B949EA" w:rsidRPr="00B949EA" w:rsidRDefault="00B949EA" w:rsidP="00B9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B949EA" w:rsidRPr="00B949EA" w:rsidRDefault="00B949EA" w:rsidP="00B9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:rsidR="00B949EA" w:rsidRPr="00B949EA" w:rsidRDefault="00B949EA" w:rsidP="00B9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</w:tcPr>
          <w:p w:rsidR="00B949EA" w:rsidRPr="00B949EA" w:rsidRDefault="00B949EA" w:rsidP="00B9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49EA" w:rsidTr="00B949EA">
        <w:tc>
          <w:tcPr>
            <w:tcW w:w="870" w:type="dxa"/>
          </w:tcPr>
          <w:p w:rsidR="00B949EA" w:rsidRDefault="00B949EA"/>
        </w:tc>
        <w:tc>
          <w:tcPr>
            <w:tcW w:w="870" w:type="dxa"/>
          </w:tcPr>
          <w:p w:rsidR="00B949EA" w:rsidRDefault="00B949EA"/>
        </w:tc>
        <w:tc>
          <w:tcPr>
            <w:tcW w:w="870" w:type="dxa"/>
          </w:tcPr>
          <w:p w:rsidR="00B949EA" w:rsidRDefault="00B949EA"/>
        </w:tc>
        <w:tc>
          <w:tcPr>
            <w:tcW w:w="870" w:type="dxa"/>
          </w:tcPr>
          <w:p w:rsidR="00B949EA" w:rsidRDefault="00B949EA"/>
        </w:tc>
        <w:tc>
          <w:tcPr>
            <w:tcW w:w="870" w:type="dxa"/>
          </w:tcPr>
          <w:p w:rsidR="00B949EA" w:rsidRDefault="00B949EA"/>
        </w:tc>
        <w:tc>
          <w:tcPr>
            <w:tcW w:w="870" w:type="dxa"/>
          </w:tcPr>
          <w:p w:rsidR="00B949EA" w:rsidRDefault="00B949EA"/>
        </w:tc>
        <w:tc>
          <w:tcPr>
            <w:tcW w:w="870" w:type="dxa"/>
          </w:tcPr>
          <w:p w:rsidR="00B949EA" w:rsidRDefault="00B949EA"/>
        </w:tc>
        <w:tc>
          <w:tcPr>
            <w:tcW w:w="870" w:type="dxa"/>
          </w:tcPr>
          <w:p w:rsidR="00B949EA" w:rsidRDefault="00B949EA"/>
        </w:tc>
        <w:tc>
          <w:tcPr>
            <w:tcW w:w="870" w:type="dxa"/>
          </w:tcPr>
          <w:p w:rsidR="00B949EA" w:rsidRDefault="00B949EA"/>
        </w:tc>
        <w:tc>
          <w:tcPr>
            <w:tcW w:w="870" w:type="dxa"/>
          </w:tcPr>
          <w:p w:rsidR="00B949EA" w:rsidRDefault="00B949EA"/>
        </w:tc>
        <w:tc>
          <w:tcPr>
            <w:tcW w:w="871" w:type="dxa"/>
          </w:tcPr>
          <w:p w:rsidR="00B949EA" w:rsidRDefault="00B949EA"/>
        </w:tc>
      </w:tr>
      <w:tr w:rsidR="00B949EA" w:rsidTr="00B949EA">
        <w:tc>
          <w:tcPr>
            <w:tcW w:w="870" w:type="dxa"/>
          </w:tcPr>
          <w:p w:rsidR="00B949EA" w:rsidRDefault="00B949EA"/>
        </w:tc>
        <w:tc>
          <w:tcPr>
            <w:tcW w:w="870" w:type="dxa"/>
          </w:tcPr>
          <w:p w:rsidR="00B949EA" w:rsidRDefault="00B949EA"/>
        </w:tc>
        <w:tc>
          <w:tcPr>
            <w:tcW w:w="870" w:type="dxa"/>
          </w:tcPr>
          <w:p w:rsidR="00B949EA" w:rsidRDefault="00B949EA"/>
        </w:tc>
        <w:tc>
          <w:tcPr>
            <w:tcW w:w="870" w:type="dxa"/>
          </w:tcPr>
          <w:p w:rsidR="00B949EA" w:rsidRDefault="00B949EA"/>
        </w:tc>
        <w:tc>
          <w:tcPr>
            <w:tcW w:w="870" w:type="dxa"/>
          </w:tcPr>
          <w:p w:rsidR="00B949EA" w:rsidRDefault="00B949EA"/>
        </w:tc>
        <w:tc>
          <w:tcPr>
            <w:tcW w:w="870" w:type="dxa"/>
          </w:tcPr>
          <w:p w:rsidR="00B949EA" w:rsidRDefault="00B949EA"/>
        </w:tc>
        <w:tc>
          <w:tcPr>
            <w:tcW w:w="870" w:type="dxa"/>
          </w:tcPr>
          <w:p w:rsidR="00B949EA" w:rsidRDefault="00B949EA"/>
        </w:tc>
        <w:tc>
          <w:tcPr>
            <w:tcW w:w="870" w:type="dxa"/>
          </w:tcPr>
          <w:p w:rsidR="00B949EA" w:rsidRDefault="00B949EA"/>
        </w:tc>
        <w:tc>
          <w:tcPr>
            <w:tcW w:w="870" w:type="dxa"/>
          </w:tcPr>
          <w:p w:rsidR="00B949EA" w:rsidRDefault="00B949EA"/>
        </w:tc>
        <w:tc>
          <w:tcPr>
            <w:tcW w:w="870" w:type="dxa"/>
          </w:tcPr>
          <w:p w:rsidR="00B949EA" w:rsidRDefault="00B949EA"/>
        </w:tc>
        <w:tc>
          <w:tcPr>
            <w:tcW w:w="871" w:type="dxa"/>
          </w:tcPr>
          <w:p w:rsidR="00B949EA" w:rsidRDefault="00B949EA"/>
        </w:tc>
      </w:tr>
    </w:tbl>
    <w:p w:rsidR="00B949EA" w:rsidRDefault="00B949EA">
      <w:bookmarkStart w:id="0" w:name="_GoBack"/>
      <w:bookmarkEnd w:id="0"/>
    </w:p>
    <w:sectPr w:rsidR="00B949EA" w:rsidSect="00B949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EA"/>
    <w:rsid w:val="00591C7B"/>
    <w:rsid w:val="00B949EA"/>
    <w:rsid w:val="00CA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iryazanova</dc:creator>
  <cp:lastModifiedBy>iryazanova</cp:lastModifiedBy>
  <cp:revision>1</cp:revision>
  <dcterms:created xsi:type="dcterms:W3CDTF">2021-09-07T04:18:00Z</dcterms:created>
  <dcterms:modified xsi:type="dcterms:W3CDTF">2021-09-07T04:26:00Z</dcterms:modified>
</cp:coreProperties>
</file>