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D8" w:rsidRPr="00441689" w:rsidRDefault="007A0FD8" w:rsidP="007A0FD8">
      <w:pPr>
        <w:pStyle w:val="228bf8a64b8551e1msonormal"/>
        <w:shd w:val="clear" w:color="auto" w:fill="FFFFFF"/>
        <w:spacing w:before="0" w:beforeAutospacing="0" w:after="0" w:afterAutospacing="0"/>
        <w:ind w:firstLine="5812"/>
        <w:jc w:val="both"/>
        <w:rPr>
          <w:iCs/>
        </w:rPr>
      </w:pPr>
      <w:r w:rsidRPr="00441689">
        <w:rPr>
          <w:iCs/>
        </w:rPr>
        <w:t>Приложение 2</w:t>
      </w:r>
    </w:p>
    <w:p w:rsidR="007A0FD8" w:rsidRDefault="007A0FD8" w:rsidP="00316432">
      <w:pPr>
        <w:pStyle w:val="228bf8a64b8551e1msonormal"/>
        <w:shd w:val="clear" w:color="auto" w:fill="FFFFFF"/>
        <w:spacing w:before="0" w:beforeAutospacing="0" w:after="0" w:afterAutospacing="0"/>
        <w:ind w:firstLine="5812"/>
        <w:jc w:val="both"/>
        <w:rPr>
          <w:b/>
          <w:bCs/>
        </w:rPr>
      </w:pPr>
      <w:r w:rsidRPr="00441689">
        <w:rPr>
          <w:iCs/>
        </w:rPr>
        <w:t xml:space="preserve">к письму </w:t>
      </w:r>
      <w:r w:rsidR="00316432">
        <w:rPr>
          <w:iCs/>
        </w:rPr>
        <w:t>Отделения Пермь</w:t>
      </w:r>
    </w:p>
    <w:p w:rsidR="00316432" w:rsidRPr="00441689" w:rsidRDefault="00316432" w:rsidP="00316432">
      <w:pPr>
        <w:pStyle w:val="228bf8a64b8551e1msonormal"/>
        <w:shd w:val="clear" w:color="auto" w:fill="FFFFFF"/>
        <w:spacing w:before="0" w:beforeAutospacing="0" w:after="0" w:afterAutospacing="0"/>
        <w:ind w:firstLine="5812"/>
        <w:jc w:val="both"/>
        <w:rPr>
          <w:b/>
          <w:bCs/>
        </w:rPr>
      </w:pPr>
      <w:bookmarkStart w:id="0" w:name="_GoBack"/>
      <w:bookmarkEnd w:id="0"/>
    </w:p>
    <w:p w:rsidR="00834705" w:rsidRPr="00441689" w:rsidRDefault="00834705" w:rsidP="00786A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689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834705" w:rsidRPr="00441689" w:rsidRDefault="00834705" w:rsidP="00786A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689">
        <w:rPr>
          <w:rFonts w:ascii="Times New Roman" w:hAnsi="Times New Roman" w:cs="Times New Roman"/>
          <w:bCs/>
          <w:sz w:val="28"/>
          <w:szCs w:val="28"/>
        </w:rPr>
        <w:t>вебинара для субъектов малого и среднего предпринимательства Уральского федерального округа</w:t>
      </w:r>
    </w:p>
    <w:p w:rsidR="00834705" w:rsidRPr="00441689" w:rsidRDefault="00834705" w:rsidP="00786A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689">
        <w:rPr>
          <w:rFonts w:ascii="Times New Roman" w:hAnsi="Times New Roman" w:cs="Times New Roman"/>
          <w:bCs/>
          <w:sz w:val="28"/>
          <w:szCs w:val="28"/>
        </w:rPr>
        <w:t xml:space="preserve"> по теме «Фондовый рынок»</w:t>
      </w:r>
    </w:p>
    <w:p w:rsidR="00A150FC" w:rsidRPr="00441689" w:rsidRDefault="00A150FC">
      <w:pPr>
        <w:rPr>
          <w:sz w:val="28"/>
          <w:szCs w:val="28"/>
        </w:rPr>
      </w:pPr>
    </w:p>
    <w:p w:rsidR="00834705" w:rsidRPr="00441689" w:rsidRDefault="00834705" w:rsidP="00834705">
      <w:pPr>
        <w:rPr>
          <w:rFonts w:ascii="Times New Roman" w:hAnsi="Times New Roman" w:cs="Times New Roman"/>
          <w:bCs/>
          <w:sz w:val="28"/>
          <w:szCs w:val="28"/>
        </w:rPr>
      </w:pPr>
      <w:r w:rsidRPr="00441689">
        <w:rPr>
          <w:rFonts w:ascii="Times New Roman" w:hAnsi="Times New Roman" w:cs="Times New Roman"/>
          <w:bCs/>
          <w:sz w:val="28"/>
          <w:szCs w:val="28"/>
        </w:rPr>
        <w:t xml:space="preserve">Дата: 22.04.2021                       </w:t>
      </w:r>
      <w:r w:rsidR="00655D66" w:rsidRPr="0044168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41689">
        <w:rPr>
          <w:rFonts w:ascii="Times New Roman" w:hAnsi="Times New Roman" w:cs="Times New Roman"/>
          <w:bCs/>
          <w:sz w:val="28"/>
          <w:szCs w:val="28"/>
        </w:rPr>
        <w:t>начало в 1</w:t>
      </w:r>
      <w:r w:rsidR="00655D66" w:rsidRPr="00441689">
        <w:rPr>
          <w:rFonts w:ascii="Times New Roman" w:hAnsi="Times New Roman" w:cs="Times New Roman"/>
          <w:bCs/>
          <w:sz w:val="28"/>
          <w:szCs w:val="28"/>
        </w:rPr>
        <w:t>2</w:t>
      </w:r>
      <w:r w:rsidR="00372D89" w:rsidRPr="00441689">
        <w:rPr>
          <w:rFonts w:ascii="Times New Roman" w:hAnsi="Times New Roman" w:cs="Times New Roman"/>
          <w:bCs/>
          <w:sz w:val="28"/>
          <w:szCs w:val="28"/>
        </w:rPr>
        <w:t>.</w:t>
      </w:r>
      <w:r w:rsidRPr="00441689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655D66" w:rsidRPr="00441689">
        <w:rPr>
          <w:rFonts w:ascii="Times New Roman" w:hAnsi="Times New Roman" w:cs="Times New Roman"/>
          <w:bCs/>
          <w:sz w:val="28"/>
          <w:szCs w:val="28"/>
        </w:rPr>
        <w:t>по московскому времени</w:t>
      </w:r>
      <w:r w:rsidRPr="004416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4705" w:rsidRPr="00441689" w:rsidRDefault="00834705" w:rsidP="00834705">
      <w:pPr>
        <w:rPr>
          <w:rFonts w:ascii="Times New Roman" w:hAnsi="Times New Roman" w:cs="Times New Roman"/>
          <w:bCs/>
          <w:sz w:val="28"/>
          <w:szCs w:val="28"/>
        </w:rPr>
      </w:pPr>
      <w:r w:rsidRPr="00441689">
        <w:rPr>
          <w:rFonts w:ascii="Times New Roman" w:hAnsi="Times New Roman" w:cs="Times New Roman"/>
          <w:bCs/>
          <w:sz w:val="28"/>
          <w:szCs w:val="28"/>
        </w:rPr>
        <w:t>Место проведения: г. Екатеринбург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270"/>
      </w:tblGrid>
      <w:tr w:rsidR="00834705" w:rsidRPr="00655D66" w:rsidTr="004B30D3">
        <w:tc>
          <w:tcPr>
            <w:tcW w:w="562" w:type="dxa"/>
            <w:vAlign w:val="center"/>
          </w:tcPr>
          <w:p w:rsidR="00834705" w:rsidRPr="00655D66" w:rsidRDefault="00834705" w:rsidP="008347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5D66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3686" w:type="dxa"/>
            <w:vAlign w:val="center"/>
          </w:tcPr>
          <w:p w:rsidR="00834705" w:rsidRPr="00655D66" w:rsidRDefault="00834705" w:rsidP="00786A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5D66">
              <w:rPr>
                <w:rFonts w:ascii="Times New Roman" w:hAnsi="Times New Roman" w:cs="Times New Roman"/>
                <w:bCs/>
                <w:sz w:val="26"/>
                <w:szCs w:val="26"/>
              </w:rPr>
              <w:t>Тема выступления</w:t>
            </w:r>
          </w:p>
        </w:tc>
        <w:tc>
          <w:tcPr>
            <w:tcW w:w="3827" w:type="dxa"/>
            <w:vAlign w:val="center"/>
          </w:tcPr>
          <w:p w:rsidR="00834705" w:rsidRPr="00655D66" w:rsidRDefault="00834705" w:rsidP="008347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5D66">
              <w:rPr>
                <w:rFonts w:ascii="Times New Roman" w:hAnsi="Times New Roman" w:cs="Times New Roman"/>
                <w:bCs/>
                <w:sz w:val="26"/>
                <w:szCs w:val="26"/>
              </w:rPr>
              <w:t>Спикер</w:t>
            </w:r>
          </w:p>
        </w:tc>
        <w:tc>
          <w:tcPr>
            <w:tcW w:w="1270" w:type="dxa"/>
            <w:vAlign w:val="center"/>
          </w:tcPr>
          <w:p w:rsidR="00834705" w:rsidRPr="00655D66" w:rsidRDefault="00834705" w:rsidP="008347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55D66">
              <w:rPr>
                <w:rFonts w:ascii="Times New Roman" w:hAnsi="Times New Roman" w:cs="Times New Roman"/>
                <w:bCs/>
                <w:sz w:val="26"/>
                <w:szCs w:val="26"/>
              </w:rPr>
              <w:t>Тайминг</w:t>
            </w:r>
            <w:proofErr w:type="spellEnd"/>
          </w:p>
        </w:tc>
      </w:tr>
      <w:tr w:rsidR="00834705" w:rsidRPr="00655D66" w:rsidTr="004B30D3">
        <w:tc>
          <w:tcPr>
            <w:tcW w:w="562" w:type="dxa"/>
          </w:tcPr>
          <w:p w:rsidR="00834705" w:rsidRPr="00655D66" w:rsidRDefault="00786AC6" w:rsidP="00786A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5D66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834705" w:rsidRPr="00655D66" w:rsidRDefault="00834705" w:rsidP="00786AC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5D66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Приветственное слово, ознакомление с целями мероприятия, правилами проведения вебинара </w:t>
            </w:r>
          </w:p>
        </w:tc>
        <w:tc>
          <w:tcPr>
            <w:tcW w:w="3827" w:type="dxa"/>
          </w:tcPr>
          <w:p w:rsidR="00834705" w:rsidRPr="00655D66" w:rsidRDefault="00834705" w:rsidP="00441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5D66">
              <w:rPr>
                <w:rFonts w:ascii="Times New Roman" w:hAnsi="Times New Roman" w:cs="Times New Roman"/>
                <w:sz w:val="26"/>
                <w:szCs w:val="26"/>
              </w:rPr>
              <w:t>Представитель Уральского</w:t>
            </w:r>
            <w:r w:rsidR="00E16B6C" w:rsidRPr="00655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D66">
              <w:rPr>
                <w:rFonts w:ascii="Times New Roman" w:hAnsi="Times New Roman" w:cs="Times New Roman"/>
                <w:sz w:val="26"/>
                <w:szCs w:val="26"/>
              </w:rPr>
              <w:t>ГУ</w:t>
            </w:r>
            <w:r w:rsidR="00441689">
              <w:rPr>
                <w:rFonts w:ascii="Times New Roman" w:hAnsi="Times New Roman" w:cs="Times New Roman"/>
                <w:sz w:val="26"/>
                <w:szCs w:val="26"/>
              </w:rPr>
              <w:t xml:space="preserve"> Банка России</w:t>
            </w:r>
          </w:p>
        </w:tc>
        <w:tc>
          <w:tcPr>
            <w:tcW w:w="1270" w:type="dxa"/>
          </w:tcPr>
          <w:p w:rsidR="00834705" w:rsidRPr="00655D66" w:rsidRDefault="00834705" w:rsidP="0083470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5D66">
              <w:rPr>
                <w:rFonts w:ascii="Times New Roman" w:hAnsi="Times New Roman" w:cs="Times New Roman"/>
                <w:sz w:val="26"/>
                <w:szCs w:val="26"/>
              </w:rPr>
              <w:t>5 минут</w:t>
            </w:r>
          </w:p>
        </w:tc>
      </w:tr>
      <w:tr w:rsidR="00834705" w:rsidTr="004B30D3">
        <w:tc>
          <w:tcPr>
            <w:tcW w:w="562" w:type="dxa"/>
          </w:tcPr>
          <w:p w:rsidR="00834705" w:rsidRPr="00A40638" w:rsidRDefault="00786AC6" w:rsidP="00786A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686" w:type="dxa"/>
          </w:tcPr>
          <w:p w:rsidR="00834705" w:rsidRPr="00A40638" w:rsidRDefault="00834705" w:rsidP="008347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sz w:val="26"/>
                <w:szCs w:val="26"/>
              </w:rPr>
              <w:t>Развитие инструментов фондового рынка для субъектов МСП в рамках национального проекта, роль Банка России</w:t>
            </w:r>
          </w:p>
        </w:tc>
        <w:tc>
          <w:tcPr>
            <w:tcW w:w="3827" w:type="dxa"/>
          </w:tcPr>
          <w:p w:rsidR="005623B2" w:rsidRPr="00E16B6C" w:rsidRDefault="00834705" w:rsidP="00E16B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6B6C">
              <w:rPr>
                <w:rFonts w:ascii="Times New Roman" w:hAnsi="Times New Roman" w:cs="Times New Roman"/>
                <w:sz w:val="26"/>
                <w:szCs w:val="26"/>
              </w:rPr>
              <w:t>Кокоулин С</w:t>
            </w:r>
            <w:r w:rsidR="00E16B6C">
              <w:rPr>
                <w:rFonts w:ascii="Times New Roman" w:hAnsi="Times New Roman" w:cs="Times New Roman"/>
                <w:sz w:val="26"/>
                <w:szCs w:val="26"/>
              </w:rPr>
              <w:t>ергей Евгеньевич</w:t>
            </w:r>
            <w:r w:rsidRPr="00E16B6C">
              <w:rPr>
                <w:rFonts w:ascii="Times New Roman" w:hAnsi="Times New Roman" w:cs="Times New Roman"/>
                <w:sz w:val="26"/>
                <w:szCs w:val="26"/>
              </w:rPr>
              <w:t>, начальник Управления Службы по защите прав потребителей и обеспечению доступности финансовых услуг Банка России в Уральском федеральном округе</w:t>
            </w:r>
          </w:p>
        </w:tc>
        <w:tc>
          <w:tcPr>
            <w:tcW w:w="1270" w:type="dxa"/>
          </w:tcPr>
          <w:p w:rsidR="00834705" w:rsidRPr="00A40638" w:rsidRDefault="00834705" w:rsidP="008347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</w:p>
        </w:tc>
      </w:tr>
      <w:tr w:rsidR="00834705" w:rsidTr="004B30D3">
        <w:tc>
          <w:tcPr>
            <w:tcW w:w="562" w:type="dxa"/>
          </w:tcPr>
          <w:p w:rsidR="00834705" w:rsidRPr="00A40638" w:rsidRDefault="00786AC6" w:rsidP="00786A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686" w:type="dxa"/>
          </w:tcPr>
          <w:p w:rsidR="00834705" w:rsidRPr="00A40638" w:rsidRDefault="00834705" w:rsidP="008347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sz w:val="26"/>
                <w:szCs w:val="26"/>
              </w:rPr>
              <w:t>Сектор Роста – новые возможности привлечения инвестиций компаниями МСП</w:t>
            </w:r>
          </w:p>
        </w:tc>
        <w:tc>
          <w:tcPr>
            <w:tcW w:w="3827" w:type="dxa"/>
          </w:tcPr>
          <w:p w:rsidR="00FA3024" w:rsidRPr="00E16B6C" w:rsidRDefault="00FA3024" w:rsidP="00FA302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16B6C">
              <w:rPr>
                <w:rFonts w:ascii="Times New Roman" w:hAnsi="Times New Roman" w:cs="Times New Roman"/>
                <w:sz w:val="26"/>
                <w:szCs w:val="26"/>
              </w:rPr>
              <w:t>Таскин Д</w:t>
            </w:r>
            <w:r w:rsidR="00E16B6C">
              <w:rPr>
                <w:rFonts w:ascii="Times New Roman" w:hAnsi="Times New Roman" w:cs="Times New Roman"/>
                <w:sz w:val="26"/>
                <w:szCs w:val="26"/>
              </w:rPr>
              <w:t xml:space="preserve">митрий </w:t>
            </w:r>
            <w:r w:rsidRPr="00E16B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16B6C">
              <w:rPr>
                <w:rFonts w:ascii="Times New Roman" w:hAnsi="Times New Roman" w:cs="Times New Roman"/>
                <w:sz w:val="26"/>
                <w:szCs w:val="26"/>
              </w:rPr>
              <w:t>натольевич</w:t>
            </w:r>
            <w:r w:rsidRPr="00E16B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16B6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16B6C">
              <w:rPr>
                <w:rFonts w:ascii="Times New Roman" w:hAnsi="Times New Roman" w:cs="Times New Roman"/>
                <w:sz w:val="26"/>
                <w:szCs w:val="26"/>
              </w:rPr>
              <w:t>иректор по развитию Сектора Роста</w:t>
            </w:r>
          </w:p>
          <w:p w:rsidR="00834705" w:rsidRPr="00E16B6C" w:rsidRDefault="00FA3024" w:rsidP="00E16B6C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6B6C">
              <w:rPr>
                <w:rFonts w:ascii="Times New Roman" w:hAnsi="Times New Roman" w:cs="Times New Roman"/>
                <w:sz w:val="26"/>
                <w:szCs w:val="26"/>
              </w:rPr>
              <w:t>ПАО Московская биржа</w:t>
            </w:r>
          </w:p>
        </w:tc>
        <w:tc>
          <w:tcPr>
            <w:tcW w:w="1270" w:type="dxa"/>
          </w:tcPr>
          <w:p w:rsidR="00834705" w:rsidRPr="00A40638" w:rsidRDefault="00834705" w:rsidP="008347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834705" w:rsidTr="004B30D3">
        <w:tc>
          <w:tcPr>
            <w:tcW w:w="562" w:type="dxa"/>
          </w:tcPr>
          <w:p w:rsidR="00834705" w:rsidRPr="00A40638" w:rsidRDefault="00786AC6" w:rsidP="00786A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686" w:type="dxa"/>
          </w:tcPr>
          <w:p w:rsidR="00834705" w:rsidRPr="0027710C" w:rsidRDefault="0027710C" w:rsidP="008347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277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ривлечение средств физических лиц через облигации для финансирования развития бизнеса</w:t>
            </w:r>
          </w:p>
        </w:tc>
        <w:tc>
          <w:tcPr>
            <w:tcW w:w="3827" w:type="dxa"/>
          </w:tcPr>
          <w:p w:rsidR="00834705" w:rsidRPr="0027710C" w:rsidRDefault="0027710C" w:rsidP="00E16B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Бобовников Андрей Игоревич,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77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по работе с эмитентами ООО ИК “Иволга Капитал”</w:t>
            </w:r>
          </w:p>
        </w:tc>
        <w:tc>
          <w:tcPr>
            <w:tcW w:w="1270" w:type="dxa"/>
          </w:tcPr>
          <w:p w:rsidR="00834705" w:rsidRPr="00A40638" w:rsidRDefault="00834705" w:rsidP="008347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834705" w:rsidTr="00084F0D">
        <w:trPr>
          <w:trHeight w:val="965"/>
        </w:trPr>
        <w:tc>
          <w:tcPr>
            <w:tcW w:w="562" w:type="dxa"/>
          </w:tcPr>
          <w:p w:rsidR="00834705" w:rsidRPr="00A40638" w:rsidRDefault="00786AC6" w:rsidP="00786A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686" w:type="dxa"/>
          </w:tcPr>
          <w:p w:rsidR="00834705" w:rsidRPr="003106AB" w:rsidRDefault="00834705" w:rsidP="008347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06AB">
              <w:rPr>
                <w:rFonts w:ascii="Times New Roman" w:hAnsi="Times New Roman" w:cs="Times New Roman"/>
                <w:sz w:val="26"/>
                <w:szCs w:val="26"/>
              </w:rPr>
              <w:t>Практический опыт размещения облигаций субъектов МСП на бирже</w:t>
            </w:r>
          </w:p>
        </w:tc>
        <w:tc>
          <w:tcPr>
            <w:tcW w:w="3827" w:type="dxa"/>
          </w:tcPr>
          <w:p w:rsidR="00834705" w:rsidRPr="00393134" w:rsidRDefault="00393134" w:rsidP="00393134">
            <w:pPr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Рыкова Ольга Сергеевна,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31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77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393134">
              <w:rPr>
                <w:rFonts w:ascii="Times New Roman" w:hAnsi="Times New Roman" w:cs="Times New Roman"/>
                <w:sz w:val="26"/>
                <w:szCs w:val="26"/>
              </w:rPr>
              <w:t xml:space="preserve">ГК Страна </w:t>
            </w:r>
            <w:proofErr w:type="spellStart"/>
            <w:r w:rsidRPr="00393134">
              <w:rPr>
                <w:rFonts w:ascii="Times New Roman" w:hAnsi="Times New Roman" w:cs="Times New Roman"/>
                <w:sz w:val="26"/>
                <w:szCs w:val="26"/>
              </w:rPr>
              <w:t>Девелопмент</w:t>
            </w:r>
            <w:proofErr w:type="spellEnd"/>
          </w:p>
        </w:tc>
        <w:tc>
          <w:tcPr>
            <w:tcW w:w="1270" w:type="dxa"/>
          </w:tcPr>
          <w:p w:rsidR="00834705" w:rsidRPr="00A40638" w:rsidRDefault="00834705" w:rsidP="008347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</w:p>
        </w:tc>
      </w:tr>
      <w:tr w:rsidR="00834705" w:rsidTr="004B30D3">
        <w:tc>
          <w:tcPr>
            <w:tcW w:w="562" w:type="dxa"/>
          </w:tcPr>
          <w:p w:rsidR="00834705" w:rsidRPr="00A40638" w:rsidRDefault="00786AC6" w:rsidP="00786A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686" w:type="dxa"/>
          </w:tcPr>
          <w:p w:rsidR="00834705" w:rsidRPr="004B30D3" w:rsidRDefault="004B30D3" w:rsidP="008347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30D3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ейтинг как инструмент повышения </w:t>
            </w:r>
            <w:r w:rsidRPr="004B30D3">
              <w:rPr>
                <w:rFonts w:ascii="Times New Roman" w:hAnsi="Times New Roman" w:cs="Times New Roman"/>
                <w:bCs/>
                <w:sz w:val="26"/>
                <w:szCs w:val="26"/>
              </w:rPr>
              <w:t>привлекательности облигаций</w:t>
            </w:r>
          </w:p>
        </w:tc>
        <w:tc>
          <w:tcPr>
            <w:tcW w:w="3827" w:type="dxa"/>
          </w:tcPr>
          <w:p w:rsidR="008941C5" w:rsidRPr="00E16B6C" w:rsidRDefault="00B2769C" w:rsidP="0064698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6B6C">
              <w:rPr>
                <w:rFonts w:ascii="Times New Roman" w:hAnsi="Times New Roman" w:cs="Times New Roman"/>
                <w:bCs/>
                <w:sz w:val="26"/>
                <w:szCs w:val="26"/>
              </w:rPr>
              <w:t>Митрофанов П</w:t>
            </w:r>
            <w:r w:rsidR="00E16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авел </w:t>
            </w:r>
            <w:r w:rsidRPr="00E16B6C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E16B6C">
              <w:rPr>
                <w:rFonts w:ascii="Times New Roman" w:hAnsi="Times New Roman" w:cs="Times New Roman"/>
                <w:bCs/>
                <w:sz w:val="26"/>
                <w:szCs w:val="26"/>
              </w:rPr>
              <w:t>ергеевич</w:t>
            </w:r>
            <w:r w:rsidRPr="00E16B6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244C01" w:rsidRPr="00E16B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16B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E16B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правляющий директор</w:t>
            </w:r>
            <w:r w:rsidR="00E16B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Pr="00E16B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корпоративны</w:t>
            </w:r>
            <w:r w:rsidR="00E16B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E16B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суверенны</w:t>
            </w:r>
            <w:r w:rsidR="00E16B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E16B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рейтинг</w:t>
            </w:r>
            <w:r w:rsidR="00E16B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ам</w:t>
            </w:r>
            <w:r w:rsidR="0064698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41A7E" w:rsidRPr="00E16B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АО “Эксперт РА”</w:t>
            </w:r>
          </w:p>
        </w:tc>
        <w:tc>
          <w:tcPr>
            <w:tcW w:w="1270" w:type="dxa"/>
          </w:tcPr>
          <w:p w:rsidR="00834705" w:rsidRPr="00A40638" w:rsidRDefault="00834705" w:rsidP="00834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</w:p>
        </w:tc>
      </w:tr>
      <w:tr w:rsidR="00834705" w:rsidTr="004B30D3">
        <w:tc>
          <w:tcPr>
            <w:tcW w:w="562" w:type="dxa"/>
          </w:tcPr>
          <w:p w:rsidR="00834705" w:rsidRPr="00A40638" w:rsidRDefault="00786AC6" w:rsidP="00786A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686" w:type="dxa"/>
          </w:tcPr>
          <w:p w:rsidR="00834705" w:rsidRPr="00A40638" w:rsidRDefault="00834705" w:rsidP="008347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sz w:val="26"/>
                <w:szCs w:val="26"/>
              </w:rPr>
              <w:t>Вопросы-ответы</w:t>
            </w:r>
          </w:p>
        </w:tc>
        <w:tc>
          <w:tcPr>
            <w:tcW w:w="3827" w:type="dxa"/>
          </w:tcPr>
          <w:p w:rsidR="00834705" w:rsidRPr="00A40638" w:rsidRDefault="00834705" w:rsidP="008347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0" w:type="dxa"/>
          </w:tcPr>
          <w:p w:rsidR="00834705" w:rsidRPr="00A40638" w:rsidRDefault="00834705" w:rsidP="00834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638"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</w:p>
        </w:tc>
      </w:tr>
    </w:tbl>
    <w:p w:rsidR="00834705" w:rsidRDefault="00834705" w:rsidP="008347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4705" w:rsidRDefault="00834705" w:rsidP="00834705"/>
    <w:sectPr w:rsidR="00834705" w:rsidSect="0044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0F"/>
    <w:rsid w:val="00065FA2"/>
    <w:rsid w:val="00084F0D"/>
    <w:rsid w:val="000C0307"/>
    <w:rsid w:val="00197541"/>
    <w:rsid w:val="001A403C"/>
    <w:rsid w:val="00244C01"/>
    <w:rsid w:val="0027710C"/>
    <w:rsid w:val="002A0DCA"/>
    <w:rsid w:val="003106AB"/>
    <w:rsid w:val="00316432"/>
    <w:rsid w:val="00372D89"/>
    <w:rsid w:val="00393134"/>
    <w:rsid w:val="00441689"/>
    <w:rsid w:val="004B30D3"/>
    <w:rsid w:val="005623B2"/>
    <w:rsid w:val="005D23B5"/>
    <w:rsid w:val="00646983"/>
    <w:rsid w:val="00655D66"/>
    <w:rsid w:val="006E1559"/>
    <w:rsid w:val="007413F2"/>
    <w:rsid w:val="00786AC6"/>
    <w:rsid w:val="007A0FD8"/>
    <w:rsid w:val="00834705"/>
    <w:rsid w:val="008941C5"/>
    <w:rsid w:val="00A150FC"/>
    <w:rsid w:val="00A40638"/>
    <w:rsid w:val="00B2769C"/>
    <w:rsid w:val="00B80F0F"/>
    <w:rsid w:val="00E16B6C"/>
    <w:rsid w:val="00E41A7E"/>
    <w:rsid w:val="00FA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FA3024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rsid w:val="00FA3024"/>
    <w:rPr>
      <w:rFonts w:ascii="Calibri" w:hAnsi="Calibri" w:cs="Calibri"/>
    </w:rPr>
  </w:style>
  <w:style w:type="paragraph" w:customStyle="1" w:styleId="228bf8a64b8551e1msonormal">
    <w:name w:val="228bf8a64b8551e1msonormal"/>
    <w:basedOn w:val="a"/>
    <w:rsid w:val="007A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FA3024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rsid w:val="00FA3024"/>
    <w:rPr>
      <w:rFonts w:ascii="Calibri" w:hAnsi="Calibri" w:cs="Calibri"/>
    </w:rPr>
  </w:style>
  <w:style w:type="paragraph" w:customStyle="1" w:styleId="228bf8a64b8551e1msonormal">
    <w:name w:val="228bf8a64b8551e1msonormal"/>
    <w:basedOn w:val="a"/>
    <w:rsid w:val="007A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Любезных Елена Николаевна</dc:creator>
  <cp:lastModifiedBy>Воронцова Елена Владимировна</cp:lastModifiedBy>
  <cp:revision>8</cp:revision>
  <dcterms:created xsi:type="dcterms:W3CDTF">2021-04-15T06:37:00Z</dcterms:created>
  <dcterms:modified xsi:type="dcterms:W3CDTF">2021-04-15T13:11:00Z</dcterms:modified>
</cp:coreProperties>
</file>