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CA9" w:rsidRDefault="005D3CA9" w:rsidP="005D3C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tbl>
      <w:tblPr>
        <w:tblpPr w:bottomFromText="160" w:vertAnchor="page" w:horzAnchor="margin" w:tblpY="160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1276"/>
      </w:tblGrid>
      <w:tr w:rsidR="005D3CA9" w:rsidTr="005D3CA9">
        <w:trPr>
          <w:trHeight w:val="121"/>
        </w:trPr>
        <w:tc>
          <w:tcPr>
            <w:tcW w:w="421" w:type="dxa"/>
            <w:hideMark/>
          </w:tcPr>
          <w:p w:rsidR="005D3CA9" w:rsidRDefault="005D3CA9" w:rsidP="005D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84" w:type="dxa"/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 w:rsidR="005D3CA9" w:rsidRDefault="005D3CA9" w:rsidP="005D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5D3CA9" w:rsidRDefault="005D3CA9" w:rsidP="005D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vAlign w:val="bottom"/>
          </w:tcPr>
          <w:p w:rsidR="005D3CA9" w:rsidRDefault="005D3CA9" w:rsidP="005D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CA9" w:rsidRDefault="00F01EE2" w:rsidP="005D3C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C7E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AC7B13" wp14:editId="71FA46B1">
                <wp:simplePos x="0" y="0"/>
                <wp:positionH relativeFrom="column">
                  <wp:posOffset>3479165</wp:posOffset>
                </wp:positionH>
                <wp:positionV relativeFrom="paragraph">
                  <wp:posOffset>8890</wp:posOffset>
                </wp:positionV>
                <wp:extent cx="2982595" cy="885825"/>
                <wp:effectExtent l="0" t="0" r="825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05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54"/>
                            </w:tblGrid>
                            <w:tr w:rsidR="003C7E84" w:rsidRPr="00D03023" w:rsidTr="003C7E84">
                              <w:trPr>
                                <w:trHeight w:val="293"/>
                              </w:trPr>
                              <w:tc>
                                <w:tcPr>
                                  <w:tcW w:w="10054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C7E84" w:rsidRPr="00D03023" w:rsidRDefault="003C7E84" w:rsidP="003C7E84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03023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АО «Российский экспортный центр»</w:t>
                                  </w:r>
                                </w:p>
                              </w:tc>
                            </w:tr>
                            <w:tr w:rsidR="003C7E84" w:rsidRPr="00D03023" w:rsidTr="003C7E84">
                              <w:trPr>
                                <w:trHeight w:val="733"/>
                              </w:trPr>
                              <w:tc>
                                <w:tcPr>
                                  <w:tcW w:w="10054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C7E84" w:rsidRPr="00D03023" w:rsidRDefault="003C7E84" w:rsidP="003C7E84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03023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123610, г.</w:t>
                                  </w:r>
                                  <w:r w:rsidR="00F01EE2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Москва,</w:t>
                                  </w:r>
                                  <w:r w:rsidR="00F01EE2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br/>
                                    <w:t>Краснопресненская наб.,</w:t>
                                  </w:r>
                                  <w:r w:rsidRPr="00D03023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12</w:t>
                                  </w:r>
                                </w:p>
                              </w:tc>
                            </w:tr>
                          </w:tbl>
                          <w:p w:rsidR="003C7E84" w:rsidRDefault="003C7E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C7B1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3.95pt;margin-top:.7pt;width:234.8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" stroked="f">
                <v:textbox>
                  <w:txbxContent>
                    <w:tbl>
                      <w:tblPr>
                        <w:tblW w:w="1005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054"/>
                      </w:tblGrid>
                      <w:tr w:rsidR="003C7E84" w:rsidRPr="00D03023" w:rsidTr="003C7E84">
                        <w:trPr>
                          <w:trHeight w:val="293"/>
                        </w:trPr>
                        <w:tc>
                          <w:tcPr>
                            <w:tcW w:w="10054" w:type="dxa"/>
                            <w:shd w:val="clear" w:color="auto" w:fill="auto"/>
                            <w:vAlign w:val="center"/>
                            <w:hideMark/>
                          </w:tcPr>
                          <w:p w:rsidR="003C7E84" w:rsidRPr="00D03023" w:rsidRDefault="003C7E84" w:rsidP="003C7E84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03023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АО «Российский экспортный центр»</w:t>
                            </w:r>
                          </w:p>
                        </w:tc>
                      </w:tr>
                      <w:tr w:rsidR="003C7E84" w:rsidRPr="00D03023" w:rsidTr="003C7E84">
                        <w:trPr>
                          <w:trHeight w:val="733"/>
                        </w:trPr>
                        <w:tc>
                          <w:tcPr>
                            <w:tcW w:w="10054" w:type="dxa"/>
                            <w:shd w:val="clear" w:color="auto" w:fill="auto"/>
                            <w:vAlign w:val="center"/>
                            <w:hideMark/>
                          </w:tcPr>
                          <w:p w:rsidR="003C7E84" w:rsidRPr="00D03023" w:rsidRDefault="003C7E84" w:rsidP="003C7E84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03023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123610, г.</w:t>
                            </w:r>
                            <w:r w:rsidR="00F01EE2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Москва,</w:t>
                            </w:r>
                            <w:r w:rsidR="00F01EE2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  <w:t>Краснопресненская наб.,</w:t>
                            </w:r>
                            <w:r w:rsidRPr="00D03023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12</w:t>
                            </w:r>
                          </w:p>
                        </w:tc>
                      </w:tr>
                    </w:tbl>
                    <w:p w:rsidR="003C7E84" w:rsidRDefault="003C7E84"/>
                  </w:txbxContent>
                </v:textbox>
                <w10:wrap type="square"/>
              </v:shape>
            </w:pict>
          </mc:Fallback>
        </mc:AlternateContent>
      </w:r>
    </w:p>
    <w:p w:rsidR="005D3CA9" w:rsidRDefault="005D3CA9" w:rsidP="005D3C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7E84" w:rsidRDefault="003C7E84" w:rsidP="003C7E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01EE2" w:rsidRDefault="00F01EE2" w:rsidP="003C7E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32FC6" w:rsidRPr="003C7E84" w:rsidRDefault="00D22F99" w:rsidP="003C7E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E8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732FC6" w:rsidRPr="003C7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ПРАВКА</w:t>
      </w:r>
    </w:p>
    <w:p w:rsidR="002D4046" w:rsidRPr="003C7E84" w:rsidRDefault="00732FC6" w:rsidP="003C7E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 </w:t>
      </w:r>
      <w:r w:rsidRPr="00732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(название </w:t>
      </w:r>
      <w:proofErr w:type="spellStart"/>
      <w:r w:rsidRPr="00732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организации</w:t>
      </w:r>
      <w:r w:rsidR="00DC3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,огрн,инн</w:t>
      </w:r>
      <w:proofErr w:type="spellEnd"/>
      <w:r w:rsidRPr="00732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C7E84">
        <w:rPr>
          <w:rFonts w:ascii="Times New Roman" w:hAnsi="Times New Roman"/>
          <w:sz w:val="28"/>
          <w:szCs w:val="28"/>
        </w:rPr>
        <w:t>в соответствии</w:t>
      </w:r>
      <w:r w:rsidR="003C7E84" w:rsidRPr="003C7E84">
        <w:rPr>
          <w:rFonts w:ascii="Times New Roman" w:hAnsi="Times New Roman"/>
          <w:sz w:val="28"/>
          <w:szCs w:val="28"/>
        </w:rPr>
        <w:t xml:space="preserve"> </w:t>
      </w:r>
      <w:r w:rsidR="003C7E84">
        <w:rPr>
          <w:rFonts w:ascii="Times New Roman" w:hAnsi="Times New Roman"/>
          <w:sz w:val="28"/>
          <w:szCs w:val="28"/>
          <w:lang w:val="en-US"/>
        </w:rPr>
        <w:t>c</w:t>
      </w:r>
      <w:r w:rsidR="003C7E84" w:rsidRPr="003C7E84">
        <w:rPr>
          <w:rFonts w:ascii="Times New Roman" w:hAnsi="Times New Roman"/>
          <w:sz w:val="28"/>
          <w:szCs w:val="28"/>
        </w:rPr>
        <w:t xml:space="preserve"> </w:t>
      </w:r>
      <w:r w:rsidR="00437CD8">
        <w:rPr>
          <w:rFonts w:ascii="Times New Roman" w:hAnsi="Times New Roman"/>
          <w:sz w:val="28"/>
          <w:szCs w:val="28"/>
        </w:rPr>
        <w:t>Пунктом 12 «</w:t>
      </w:r>
      <w:r w:rsidR="003C7E84">
        <w:rPr>
          <w:rFonts w:ascii="Times New Roman" w:hAnsi="Times New Roman"/>
          <w:sz w:val="28"/>
          <w:szCs w:val="28"/>
        </w:rPr>
        <w:t>в</w:t>
      </w:r>
      <w:r w:rsidR="00437CD8">
        <w:rPr>
          <w:rFonts w:ascii="Times New Roman" w:hAnsi="Times New Roman"/>
          <w:sz w:val="28"/>
          <w:szCs w:val="28"/>
        </w:rPr>
        <w:t>»</w:t>
      </w:r>
      <w:r w:rsidR="003C7E84">
        <w:rPr>
          <w:rFonts w:ascii="Times New Roman" w:hAnsi="Times New Roman"/>
          <w:sz w:val="28"/>
          <w:szCs w:val="28"/>
        </w:rPr>
        <w:t xml:space="preserve"> Правил предоставления субсидий из федерального бюджета российским </w:t>
      </w:r>
      <w:r w:rsidR="003C7E84" w:rsidRPr="00F72C83">
        <w:rPr>
          <w:rFonts w:ascii="Times New Roman" w:hAnsi="Times New Roman"/>
          <w:sz w:val="28"/>
          <w:szCs w:val="28"/>
        </w:rPr>
        <w:t>производителям</w:t>
      </w:r>
      <w:r w:rsidR="003C7E84">
        <w:rPr>
          <w:rFonts w:ascii="Times New Roman" w:hAnsi="Times New Roman"/>
          <w:sz w:val="28"/>
          <w:szCs w:val="28"/>
        </w:rPr>
        <w:t xml:space="preserve"> в целях компенсации</w:t>
      </w:r>
      <w:r w:rsidR="003C7E84" w:rsidRPr="00F72C83">
        <w:rPr>
          <w:rFonts w:ascii="Times New Roman" w:hAnsi="Times New Roman"/>
          <w:sz w:val="28"/>
          <w:szCs w:val="28"/>
        </w:rPr>
        <w:t xml:space="preserve"> части затрат, связанных с регистрацией на внешних рынках объектов интеллектуальной собственности</w:t>
      </w:r>
      <w:r w:rsidR="003C7E84">
        <w:rPr>
          <w:rFonts w:ascii="Times New Roman" w:hAnsi="Times New Roman"/>
          <w:sz w:val="28"/>
          <w:szCs w:val="28"/>
        </w:rPr>
        <w:t xml:space="preserve">, утвержденными постановлением Правительства Российской Федерации от </w:t>
      </w:r>
      <w:r w:rsidR="003C7E84" w:rsidRPr="00F72C83">
        <w:rPr>
          <w:rFonts w:ascii="Times New Roman" w:hAnsi="Times New Roman"/>
          <w:sz w:val="28"/>
          <w:szCs w:val="28"/>
        </w:rPr>
        <w:t>15</w:t>
      </w:r>
      <w:r w:rsidR="003C7E84">
        <w:rPr>
          <w:rFonts w:ascii="Times New Roman" w:hAnsi="Times New Roman"/>
          <w:sz w:val="28"/>
          <w:szCs w:val="28"/>
        </w:rPr>
        <w:t xml:space="preserve"> декабря 2016 г. №</w:t>
      </w:r>
      <w:r w:rsidR="003C7E84">
        <w:rPr>
          <w:rFonts w:ascii="Times New Roman" w:hAnsi="Times New Roman"/>
          <w:sz w:val="28"/>
          <w:szCs w:val="28"/>
          <w:lang w:val="en-US"/>
        </w:rPr>
        <w:t> </w:t>
      </w:r>
      <w:r w:rsidR="003C7E84">
        <w:rPr>
          <w:rFonts w:ascii="Times New Roman" w:hAnsi="Times New Roman"/>
          <w:sz w:val="28"/>
          <w:szCs w:val="28"/>
        </w:rPr>
        <w:t xml:space="preserve">1368 (далее - Правила), настоящим подтверждает, что </w:t>
      </w:r>
      <w:r w:rsidR="003C7E8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</w:t>
      </w:r>
      <w:r w:rsidR="003C7E84" w:rsidRPr="003C7E8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 состоянию на «  »_________ 202</w:t>
      </w:r>
      <w:r w:rsidR="00EC517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1</w:t>
      </w:r>
      <w:bookmarkStart w:id="0" w:name="_GoBack"/>
      <w:bookmarkEnd w:id="0"/>
      <w:r w:rsidR="003C7E84" w:rsidRPr="003C7E8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г.:</w:t>
      </w:r>
    </w:p>
    <w:p w:rsidR="00CE3E69" w:rsidRPr="00CE3E69" w:rsidRDefault="00CE3E69" w:rsidP="00CE3E6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6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понесла затраты, указанные в пункте 9 Правил и связанные с регистрацией на внешних рынках объектов интеллектуальной собственности, принадлежащих этой организации, и понесенные непосредственно организацией;</w:t>
      </w:r>
    </w:p>
    <w:p w:rsidR="00CE3E69" w:rsidRPr="00CE3E69" w:rsidRDefault="00CE3E69" w:rsidP="00CE3E6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6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организация является юридическим лицом, зарегистрированным на территории Российской Федерации;</w:t>
      </w:r>
    </w:p>
    <w:p w:rsidR="00CE3E69" w:rsidRPr="00CE3E69" w:rsidRDefault="00CE3E69" w:rsidP="00CE3E6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6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состоянию на дату не ранее чем за 30 календарных дней до дня подачи в центр заявки на участие в отборе:</w:t>
      </w:r>
    </w:p>
    <w:p w:rsidR="00CE3E69" w:rsidRPr="00CE3E69" w:rsidRDefault="00CE3E69" w:rsidP="00CE3E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69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организации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CE3E69" w:rsidRPr="00CE3E69" w:rsidRDefault="00CE3E69" w:rsidP="00CE3E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69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организации отсутствует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федеральным бюджетом, в том числе задолженность по денежным обязательствам перед Российской Федерацией, определенным статьей 93.4 Бюджетного кодекса Российской Федерации;</w:t>
      </w:r>
    </w:p>
    <w:p w:rsidR="00CE3E69" w:rsidRPr="00CE3E69" w:rsidRDefault="00CE3E69" w:rsidP="00CE3E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не является иностранным юридическим лицом, а также российским юридическим лицом, в уставном (складочном) капитале которого доля </w:t>
      </w:r>
      <w:r w:rsidRPr="00CE3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E3E69" w:rsidRPr="00CE3E69" w:rsidRDefault="00CE3E69" w:rsidP="00CE3E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 находится в процессе реорганизации,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CE3E69" w:rsidRPr="00CE3E69" w:rsidRDefault="00CE3E69" w:rsidP="00CE3E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организации;</w:t>
      </w:r>
    </w:p>
    <w:p w:rsidR="00CE3E69" w:rsidRPr="00CE3E69" w:rsidRDefault="00CE3E69" w:rsidP="00CE3E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 получала субсидии из федерального бюджета на возмещение одних и тех же затрат, связанных с регистрацией на внешних рынках одних и тех же объектов интеллектуальной собственности, на основании иных нормативных правовых актов, в том числе Правил.</w:t>
      </w:r>
    </w:p>
    <w:p w:rsidR="00B71CB9" w:rsidRDefault="00B71CB9">
      <w:pPr>
        <w:rPr>
          <w:rFonts w:ascii="Times New Roman" w:hAnsi="Times New Roman" w:cs="Times New Roman"/>
          <w:sz w:val="28"/>
          <w:szCs w:val="28"/>
        </w:rPr>
      </w:pPr>
    </w:p>
    <w:p w:rsidR="00732FC6" w:rsidRPr="00732FC6" w:rsidRDefault="00732FC6">
      <w:pPr>
        <w:rPr>
          <w:rFonts w:ascii="Times New Roman" w:hAnsi="Times New Roman" w:cs="Times New Roman"/>
          <w:sz w:val="28"/>
          <w:szCs w:val="28"/>
        </w:rPr>
      </w:pPr>
      <w:r w:rsidRPr="00B74582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D91B2F">
        <w:rPr>
          <w:rFonts w:ascii="Times New Roman" w:hAnsi="Times New Roman" w:cs="Times New Roman"/>
          <w:sz w:val="28"/>
          <w:szCs w:val="28"/>
        </w:rPr>
        <w:tab/>
      </w:r>
      <w:r w:rsidR="00D91B2F">
        <w:rPr>
          <w:rFonts w:ascii="Times New Roman" w:hAnsi="Times New Roman" w:cs="Times New Roman"/>
          <w:sz w:val="28"/>
          <w:szCs w:val="28"/>
        </w:rPr>
        <w:tab/>
        <w:t>_________________</w:t>
      </w:r>
      <w:r w:rsidR="00D91B2F">
        <w:rPr>
          <w:rFonts w:ascii="Times New Roman" w:hAnsi="Times New Roman" w:cs="Times New Roman"/>
          <w:sz w:val="28"/>
          <w:szCs w:val="28"/>
        </w:rPr>
        <w:tab/>
      </w:r>
      <w:r w:rsidR="00D91B2F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732FC6" w:rsidRDefault="00732FC6">
      <w:pPr>
        <w:rPr>
          <w:rFonts w:ascii="Times New Roman" w:hAnsi="Times New Roman" w:cs="Times New Roman"/>
          <w:i/>
          <w:sz w:val="28"/>
          <w:szCs w:val="28"/>
        </w:rPr>
      </w:pPr>
      <w:r w:rsidRPr="00732FC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32FC6">
        <w:rPr>
          <w:rFonts w:ascii="Times New Roman" w:hAnsi="Times New Roman" w:cs="Times New Roman"/>
          <w:i/>
          <w:sz w:val="28"/>
          <w:szCs w:val="28"/>
        </w:rPr>
        <w:t>должность)</w:t>
      </w:r>
      <w:r w:rsidR="00B71CB9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B71CB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B71CB9" w:rsidRPr="00B74582">
        <w:rPr>
          <w:rFonts w:ascii="Times New Roman" w:hAnsi="Times New Roman" w:cs="Times New Roman"/>
          <w:sz w:val="28"/>
          <w:szCs w:val="28"/>
        </w:rPr>
        <w:t>МП</w:t>
      </w:r>
      <w:r w:rsidR="00B71CB9">
        <w:rPr>
          <w:rFonts w:ascii="Times New Roman" w:hAnsi="Times New Roman" w:cs="Times New Roman"/>
          <w:i/>
          <w:sz w:val="28"/>
          <w:szCs w:val="28"/>
        </w:rPr>
        <w:t xml:space="preserve"> (при наличии)</w:t>
      </w:r>
    </w:p>
    <w:p w:rsidR="00B71CB9" w:rsidRPr="00732FC6" w:rsidRDefault="00B71C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/уполномоченное лицо</w:t>
      </w:r>
    </w:p>
    <w:sectPr w:rsidR="00B71CB9" w:rsidRPr="00732FC6" w:rsidSect="003C7E8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C76A4"/>
    <w:multiLevelType w:val="hybridMultilevel"/>
    <w:tmpl w:val="8D9E843E"/>
    <w:lvl w:ilvl="0" w:tplc="900800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C6"/>
    <w:rsid w:val="0006389D"/>
    <w:rsid w:val="000924C0"/>
    <w:rsid w:val="00151769"/>
    <w:rsid w:val="002B3A30"/>
    <w:rsid w:val="002D4046"/>
    <w:rsid w:val="003C7E84"/>
    <w:rsid w:val="00437CD8"/>
    <w:rsid w:val="00490F50"/>
    <w:rsid w:val="005D3CA9"/>
    <w:rsid w:val="00722E6C"/>
    <w:rsid w:val="00732FC6"/>
    <w:rsid w:val="00954660"/>
    <w:rsid w:val="00A85AD2"/>
    <w:rsid w:val="00AC4C51"/>
    <w:rsid w:val="00B71CB9"/>
    <w:rsid w:val="00B74582"/>
    <w:rsid w:val="00C83473"/>
    <w:rsid w:val="00CA4764"/>
    <w:rsid w:val="00CE3E69"/>
    <w:rsid w:val="00D22F99"/>
    <w:rsid w:val="00D91B2F"/>
    <w:rsid w:val="00DC3837"/>
    <w:rsid w:val="00DD26EF"/>
    <w:rsid w:val="00E70BBA"/>
    <w:rsid w:val="00EA753B"/>
    <w:rsid w:val="00EC5170"/>
    <w:rsid w:val="00ED7C0A"/>
    <w:rsid w:val="00F01EE2"/>
    <w:rsid w:val="00F8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3853"/>
  <w15:docId w15:val="{ECD315A8-24F4-4112-B22D-F928CF1E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F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E3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Олег Георгиевич</dc:creator>
  <cp:lastModifiedBy>Манахов Максим Ильич</cp:lastModifiedBy>
  <cp:revision>4</cp:revision>
  <dcterms:created xsi:type="dcterms:W3CDTF">2020-05-25T22:20:00Z</dcterms:created>
  <dcterms:modified xsi:type="dcterms:W3CDTF">2021-03-09T07:29:00Z</dcterms:modified>
</cp:coreProperties>
</file>