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Spec="right" w:tblpY="23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</w:tblGrid>
      <w:tr w:rsidR="004679AE" w:rsidRPr="00852F2D" w:rsidTr="004679AE">
        <w:trPr>
          <w:trHeight w:val="121"/>
        </w:trPr>
        <w:tc>
          <w:tcPr>
            <w:tcW w:w="3548" w:type="dxa"/>
          </w:tcPr>
          <w:p w:rsidR="004679AE" w:rsidRPr="00BC2064" w:rsidRDefault="004679AE" w:rsidP="00467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Российской Федерации</w:t>
            </w:r>
          </w:p>
          <w:p w:rsidR="004679AE" w:rsidRDefault="004679AE" w:rsidP="00467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9AE" w:rsidRDefault="004679AE" w:rsidP="00467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международного сотрудничества</w:t>
            </w:r>
          </w:p>
          <w:p w:rsidR="00F94E35" w:rsidRDefault="00F94E35" w:rsidP="00467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9AE" w:rsidRPr="00BC2064" w:rsidRDefault="009630A3" w:rsidP="00467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0A3">
              <w:rPr>
                <w:rFonts w:ascii="Times New Roman" w:hAnsi="Times New Roman" w:cs="Times New Roman"/>
                <w:sz w:val="28"/>
                <w:szCs w:val="28"/>
              </w:rPr>
              <w:t>125039, г. Москва, Пресненская наб., д. 10, стр. 2 (Башня 2) — экспедиция</w:t>
            </w:r>
            <w:bookmarkStart w:id="0" w:name="_GoBack"/>
            <w:bookmarkEnd w:id="0"/>
          </w:p>
        </w:tc>
      </w:tr>
    </w:tbl>
    <w:p w:rsidR="004679AE" w:rsidRDefault="00763B87" w:rsidP="00763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4679AE" w:rsidRDefault="004679AE" w:rsidP="00763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margin" w:tblpY="23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25"/>
        <w:gridCol w:w="1276"/>
      </w:tblGrid>
      <w:tr w:rsidR="004679AE" w:rsidRPr="00852F2D" w:rsidTr="00437727">
        <w:trPr>
          <w:trHeight w:val="121"/>
        </w:trPr>
        <w:tc>
          <w:tcPr>
            <w:tcW w:w="421" w:type="dxa"/>
          </w:tcPr>
          <w:p w:rsidR="004679AE" w:rsidRPr="00BC2064" w:rsidRDefault="004679AE" w:rsidP="0046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06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</w:tcMar>
            <w:vAlign w:val="bottom"/>
          </w:tcPr>
          <w:p w:rsidR="004679AE" w:rsidRPr="00BC2064" w:rsidRDefault="004679AE" w:rsidP="0046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4679AE" w:rsidRPr="00BC2064" w:rsidRDefault="004679AE" w:rsidP="0046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0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4679AE" w:rsidRPr="00BC2064" w:rsidRDefault="004679AE" w:rsidP="0046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9AE" w:rsidRPr="00763B87" w:rsidRDefault="004679AE" w:rsidP="00763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3B87" w:rsidRPr="00763B87" w:rsidRDefault="00763B87" w:rsidP="00763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3B87" w:rsidRDefault="00763B87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87" w:rsidRDefault="00763B87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87" w:rsidRDefault="00763B87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87" w:rsidRDefault="00763B87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87" w:rsidRDefault="00763B87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margin" w:tblpY="57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</w:tblGrid>
      <w:tr w:rsidR="00F94E35" w:rsidRPr="00852F2D" w:rsidTr="00F94E35">
        <w:trPr>
          <w:trHeight w:val="121"/>
        </w:trPr>
        <w:tc>
          <w:tcPr>
            <w:tcW w:w="4106" w:type="dxa"/>
          </w:tcPr>
          <w:p w:rsidR="00F94E35" w:rsidRPr="005255DD" w:rsidRDefault="00F94E35" w:rsidP="00F9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5DD">
              <w:rPr>
                <w:rFonts w:ascii="Times New Roman" w:hAnsi="Times New Roman" w:cs="Times New Roman"/>
                <w:sz w:val="24"/>
                <w:szCs w:val="24"/>
              </w:rPr>
              <w:t>О регистрации в системе «Электронный бюджет»</w:t>
            </w:r>
          </w:p>
        </w:tc>
      </w:tr>
    </w:tbl>
    <w:p w:rsidR="004679AE" w:rsidRDefault="004679AE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AE" w:rsidRDefault="004679AE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E35" w:rsidRPr="00763B87" w:rsidRDefault="00F94E35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71" w:rsidRDefault="00763B87" w:rsidP="004679A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sz w:val="28"/>
          <w:szCs w:val="28"/>
        </w:rPr>
        <w:t>______</w:t>
      </w:r>
      <w:r w:rsidR="0046507E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  <w:r w:rsidRPr="0046507E">
        <w:rPr>
          <w:rFonts w:ascii="Times New Roman" w:hAnsi="Times New Roman" w:cs="Times New Roman"/>
          <w:sz w:val="28"/>
          <w:szCs w:val="28"/>
        </w:rPr>
        <w:t xml:space="preserve"> направляет заявки и документы, необходимые для регистрации уполномоченных лиц в </w:t>
      </w:r>
      <w:r w:rsidR="005255DD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системе управления общественными финансами </w:t>
      </w:r>
      <w:r w:rsidRPr="0046507E">
        <w:rPr>
          <w:rFonts w:ascii="Times New Roman" w:hAnsi="Times New Roman" w:cs="Times New Roman"/>
          <w:sz w:val="28"/>
          <w:szCs w:val="28"/>
        </w:rPr>
        <w:t>«Электронный бюджет» в целях формирования и подписания в форме электронного документы соглашений (договоров) о предоставлении субсидий из федерального бюджета.</w:t>
      </w:r>
    </w:p>
    <w:tbl>
      <w:tblPr>
        <w:tblpPr w:vertAnchor="page" w:horzAnchor="margin" w:tblpXSpec="right" w:tblpY="93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6663"/>
      </w:tblGrid>
      <w:tr w:rsidR="00437727" w:rsidRPr="00852F2D" w:rsidTr="00F94E35">
        <w:trPr>
          <w:trHeight w:val="121"/>
        </w:trPr>
        <w:tc>
          <w:tcPr>
            <w:tcW w:w="1696" w:type="dxa"/>
          </w:tcPr>
          <w:p w:rsidR="00437727" w:rsidRPr="00BC2064" w:rsidRDefault="0047459F" w:rsidP="00F9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4377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3" w:type="dxa"/>
            <w:vAlign w:val="bottom"/>
          </w:tcPr>
          <w:p w:rsidR="00437727" w:rsidRDefault="00437727" w:rsidP="00F94E35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43772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полномочий уполномоченных лиц, ответственных за формирование соглашений на </w:t>
            </w:r>
            <w:r w:rsidR="00250F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37727">
              <w:rPr>
                <w:rFonts w:ascii="Times New Roman" w:hAnsi="Times New Roman" w:cs="Times New Roman"/>
                <w:sz w:val="28"/>
                <w:szCs w:val="28"/>
              </w:rPr>
              <w:t xml:space="preserve"> л. в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  <w:p w:rsidR="00CA2333" w:rsidRDefault="00437727" w:rsidP="00F94E35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437727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регистрацию юридических лиц-получателей субсидий на </w:t>
            </w:r>
            <w:r w:rsidR="00250F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37727">
              <w:rPr>
                <w:rFonts w:ascii="Times New Roman" w:hAnsi="Times New Roman" w:cs="Times New Roman"/>
                <w:sz w:val="28"/>
                <w:szCs w:val="28"/>
              </w:rPr>
              <w:t xml:space="preserve"> в 1 экз.;</w:t>
            </w:r>
          </w:p>
          <w:p w:rsidR="00437727" w:rsidRPr="00CA2333" w:rsidRDefault="00CA2333" w:rsidP="00F94E35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CA2333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 подтверждающий полномочия</w:t>
            </w:r>
            <w:r w:rsidRPr="00CA2333">
              <w:rPr>
                <w:i/>
              </w:rPr>
              <w:t xml:space="preserve"> </w:t>
            </w:r>
            <w:r w:rsidRPr="00CA233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получателя субсидий (Устав, Доверенность) на __л в 1 экз.;</w:t>
            </w:r>
          </w:p>
          <w:p w:rsidR="00437727" w:rsidRPr="00CA2333" w:rsidRDefault="00CA2333" w:rsidP="00F94E35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на ___ л. в 1 экз.</w:t>
            </w:r>
          </w:p>
        </w:tc>
      </w:tr>
    </w:tbl>
    <w:p w:rsidR="00763B87" w:rsidRDefault="00763B87" w:rsidP="00763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433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3249"/>
      </w:tblGrid>
      <w:tr w:rsidR="00F94E35" w:rsidTr="00F94E35">
        <w:tc>
          <w:tcPr>
            <w:tcW w:w="3686" w:type="dxa"/>
          </w:tcPr>
          <w:p w:rsidR="00F94E35" w:rsidRDefault="00F94E35" w:rsidP="00F94E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</w:tcPr>
          <w:p w:rsidR="00F94E35" w:rsidRDefault="00F94E35" w:rsidP="00F94E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F94E35" w:rsidRDefault="00F94E35" w:rsidP="00244C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763B87" w:rsidRDefault="00437727" w:rsidP="00763B87">
      <w:pPr>
        <w:jc w:val="both"/>
        <w:rPr>
          <w:rFonts w:ascii="Times New Roman" w:hAnsi="Times New Roman" w:cs="Times New Roman"/>
          <w:sz w:val="24"/>
          <w:szCs w:val="24"/>
        </w:rPr>
      </w:pPr>
      <w:r w:rsidRPr="00BD29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BA520" wp14:editId="3C3AA035">
                <wp:simplePos x="0" y="0"/>
                <wp:positionH relativeFrom="column">
                  <wp:posOffset>-489585</wp:posOffset>
                </wp:positionH>
                <wp:positionV relativeFrom="paragraph">
                  <wp:posOffset>3882390</wp:posOffset>
                </wp:positionV>
                <wp:extent cx="4010025" cy="1404620"/>
                <wp:effectExtent l="0" t="0" r="9525" b="571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27" w:rsidRPr="00BD29D6" w:rsidRDefault="00437727" w:rsidP="004377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29D6">
                              <w:rPr>
                                <w:rFonts w:ascii="Times New Roman" w:hAnsi="Times New Roman" w:cs="Times New Roman"/>
                              </w:rPr>
                              <w:t>Контактное лицо: ФИО, номер телефона, электронная 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BA5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8.55pt;margin-top:305.7pt;width:31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" stroked="f">
                <v:textbox style="mso-fit-shape-to-text:t">
                  <w:txbxContent>
                    <w:p w:rsidR="00437727" w:rsidRPr="00BD29D6" w:rsidRDefault="00437727" w:rsidP="004377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29D6">
                        <w:rPr>
                          <w:rFonts w:ascii="Times New Roman" w:hAnsi="Times New Roman" w:cs="Times New Roman"/>
                        </w:rPr>
                        <w:t>Контактное лицо: ФИО, номер телефона, электронная почта</w:t>
                      </w:r>
                    </w:p>
                  </w:txbxContent>
                </v:textbox>
              </v:shape>
            </w:pict>
          </mc:Fallback>
        </mc:AlternateContent>
      </w:r>
      <w:r w:rsidR="00763B8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vertAnchor="page" w:horzAnchor="margin" w:tblpXSpec="right" w:tblpY="9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25"/>
        <w:gridCol w:w="1276"/>
      </w:tblGrid>
      <w:tr w:rsidR="00250FBB" w:rsidRPr="00437727" w:rsidTr="00250FBB">
        <w:trPr>
          <w:trHeight w:val="121"/>
        </w:trPr>
        <w:tc>
          <w:tcPr>
            <w:tcW w:w="4106" w:type="dxa"/>
            <w:gridSpan w:val="4"/>
          </w:tcPr>
          <w:p w:rsidR="00250FBB" w:rsidRPr="00437727" w:rsidRDefault="00250FBB" w:rsidP="00250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письму</w:t>
            </w:r>
          </w:p>
        </w:tc>
      </w:tr>
      <w:tr w:rsidR="00250FBB" w:rsidRPr="00437727" w:rsidTr="00250FBB">
        <w:trPr>
          <w:trHeight w:val="121"/>
        </w:trPr>
        <w:tc>
          <w:tcPr>
            <w:tcW w:w="421" w:type="dxa"/>
          </w:tcPr>
          <w:p w:rsidR="00250FBB" w:rsidRPr="00437727" w:rsidRDefault="00250FBB" w:rsidP="00250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4" w:type="dxa"/>
            <w:tcMar>
              <w:top w:w="28" w:type="dxa"/>
            </w:tcMar>
            <w:vAlign w:val="bottom"/>
          </w:tcPr>
          <w:p w:rsidR="00250FBB" w:rsidRPr="00437727" w:rsidRDefault="00250FBB" w:rsidP="0025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50FBB" w:rsidRPr="00437727" w:rsidRDefault="00250FBB" w:rsidP="0025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Align w:val="bottom"/>
          </w:tcPr>
          <w:p w:rsidR="00250FBB" w:rsidRPr="00437727" w:rsidRDefault="00250FBB" w:rsidP="0025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BB" w:rsidRDefault="00250FBB" w:rsidP="00763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FBB" w:rsidRDefault="00250FBB" w:rsidP="00763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87" w:rsidRPr="00437727" w:rsidRDefault="00763B87" w:rsidP="0076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727">
        <w:rPr>
          <w:rFonts w:ascii="Times New Roman" w:hAnsi="Times New Roman" w:cs="Times New Roman"/>
          <w:b/>
          <w:sz w:val="24"/>
          <w:szCs w:val="24"/>
        </w:rPr>
        <w:t>ПЕРЕЧЕНЬ ПОЛНОМОЧИЙ</w:t>
      </w:r>
    </w:p>
    <w:tbl>
      <w:tblPr>
        <w:tblpPr w:leftFromText="180" w:rightFromText="180" w:vertAnchor="text" w:horzAnchor="margin" w:tblpXSpec="center" w:tblpY="79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45"/>
        <w:gridCol w:w="2433"/>
        <w:gridCol w:w="135"/>
        <w:gridCol w:w="2252"/>
        <w:gridCol w:w="45"/>
        <w:gridCol w:w="2572"/>
      </w:tblGrid>
      <w:tr w:rsidR="00763B87" w:rsidRPr="00437727" w:rsidTr="00851A9C">
        <w:trPr>
          <w:trHeight w:val="283"/>
        </w:trPr>
        <w:tc>
          <w:tcPr>
            <w:tcW w:w="9464" w:type="dxa"/>
            <w:gridSpan w:val="7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заявки на регистрацию уполномоченных лиц участника системы</w:t>
            </w:r>
          </w:p>
        </w:tc>
      </w:tr>
      <w:tr w:rsidR="00763B87" w:rsidRPr="00437727" w:rsidTr="00851A9C">
        <w:trPr>
          <w:trHeight w:val="261"/>
        </w:trPr>
        <w:tc>
          <w:tcPr>
            <w:tcW w:w="1982" w:type="dxa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478" w:type="dxa"/>
            <w:gridSpan w:val="2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432" w:type="dxa"/>
            <w:gridSpan w:val="3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2572" w:type="dxa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763B87" w:rsidRPr="00437727" w:rsidTr="00851A9C">
        <w:trPr>
          <w:trHeight w:val="261"/>
        </w:trPr>
        <w:tc>
          <w:tcPr>
            <w:tcW w:w="1982" w:type="dxa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8" w:type="dxa"/>
            <w:gridSpan w:val="2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32" w:type="dxa"/>
            <w:gridSpan w:val="3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2" w:type="dxa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63B87" w:rsidRPr="00437727" w:rsidTr="00851A9C">
        <w:trPr>
          <w:trHeight w:val="1519"/>
        </w:trPr>
        <w:tc>
          <w:tcPr>
            <w:tcW w:w="9464" w:type="dxa"/>
            <w:gridSpan w:val="7"/>
          </w:tcPr>
          <w:p w:rsidR="00763B87" w:rsidRPr="00437727" w:rsidRDefault="00763B87" w:rsidP="00E33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трехстороннего соглашения (договора) о предоставлении субсидий из федерального бюджета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      </w:r>
          </w:p>
        </w:tc>
      </w:tr>
      <w:tr w:rsidR="00763B87" w:rsidRPr="00437727" w:rsidTr="00851A9C">
        <w:trPr>
          <w:trHeight w:val="254"/>
        </w:trPr>
        <w:tc>
          <w:tcPr>
            <w:tcW w:w="2027" w:type="dxa"/>
            <w:gridSpan w:val="2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68" w:type="dxa"/>
            <w:gridSpan w:val="2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252" w:type="dxa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2617" w:type="dxa"/>
            <w:gridSpan w:val="2"/>
          </w:tcPr>
          <w:p w:rsidR="00763B87" w:rsidRPr="00437727" w:rsidRDefault="00763B87" w:rsidP="0085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763B87" w:rsidRPr="00437727" w:rsidTr="00851A9C">
        <w:trPr>
          <w:trHeight w:val="254"/>
        </w:trPr>
        <w:tc>
          <w:tcPr>
            <w:tcW w:w="2027" w:type="dxa"/>
            <w:gridSpan w:val="2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68" w:type="dxa"/>
            <w:gridSpan w:val="2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2" w:type="dxa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17" w:type="dxa"/>
            <w:gridSpan w:val="2"/>
          </w:tcPr>
          <w:p w:rsidR="00763B87" w:rsidRPr="00437727" w:rsidRDefault="00763B87" w:rsidP="00851A9C">
            <w:pPr>
              <w:rPr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763B87" w:rsidRPr="00043F83" w:rsidRDefault="00763B87" w:rsidP="00763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FE">
        <w:rPr>
          <w:rFonts w:ascii="Times New Roman" w:hAnsi="Times New Roman" w:cs="Times New Roman"/>
          <w:b/>
          <w:sz w:val="28"/>
          <w:szCs w:val="28"/>
        </w:rPr>
        <w:t>уполномоченных лиц, ответственных за формирование соглашений</w:t>
      </w:r>
      <w:r w:rsidR="00043F83" w:rsidRPr="00043F83">
        <w:rPr>
          <w:rFonts w:ascii="Times New Roman" w:hAnsi="Times New Roman" w:cs="Times New Roman"/>
          <w:b/>
          <w:sz w:val="28"/>
          <w:szCs w:val="28"/>
        </w:rPr>
        <w:t>:</w:t>
      </w:r>
    </w:p>
    <w:p w:rsidR="00763B87" w:rsidRPr="008449FE" w:rsidRDefault="00763B87" w:rsidP="00763B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87" w:rsidRPr="008449FE" w:rsidRDefault="00763B87">
      <w:pPr>
        <w:rPr>
          <w:rFonts w:ascii="Times New Roman" w:hAnsi="Times New Roman" w:cs="Times New Roman"/>
          <w:sz w:val="28"/>
          <w:szCs w:val="28"/>
        </w:rPr>
      </w:pPr>
      <w:r w:rsidRPr="008449F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vertAnchor="page" w:horzAnchor="page" w:tblpX="7471" w:tblpY="10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25"/>
        <w:gridCol w:w="1276"/>
      </w:tblGrid>
      <w:tr w:rsidR="00250FBB" w:rsidRPr="00437727" w:rsidTr="00250FBB">
        <w:trPr>
          <w:trHeight w:val="121"/>
        </w:trPr>
        <w:tc>
          <w:tcPr>
            <w:tcW w:w="4106" w:type="dxa"/>
            <w:gridSpan w:val="4"/>
          </w:tcPr>
          <w:p w:rsidR="00250FBB" w:rsidRPr="00437727" w:rsidRDefault="00250FBB" w:rsidP="00250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письму</w:t>
            </w:r>
          </w:p>
        </w:tc>
      </w:tr>
      <w:tr w:rsidR="00250FBB" w:rsidRPr="00437727" w:rsidTr="00250FBB">
        <w:trPr>
          <w:trHeight w:val="121"/>
        </w:trPr>
        <w:tc>
          <w:tcPr>
            <w:tcW w:w="421" w:type="dxa"/>
          </w:tcPr>
          <w:p w:rsidR="00250FBB" w:rsidRPr="00437727" w:rsidRDefault="00250FBB" w:rsidP="00250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4" w:type="dxa"/>
            <w:tcMar>
              <w:top w:w="28" w:type="dxa"/>
            </w:tcMar>
            <w:vAlign w:val="bottom"/>
          </w:tcPr>
          <w:p w:rsidR="00250FBB" w:rsidRPr="00437727" w:rsidRDefault="00250FBB" w:rsidP="0025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50FBB" w:rsidRPr="00437727" w:rsidRDefault="00250FBB" w:rsidP="0025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Align w:val="bottom"/>
          </w:tcPr>
          <w:p w:rsidR="00250FBB" w:rsidRPr="00437727" w:rsidRDefault="00250FBB" w:rsidP="0025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BB" w:rsidRDefault="00250FBB" w:rsidP="00250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FE" w:rsidRDefault="00763B87" w:rsidP="00250FBB">
      <w:pPr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9F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63B87" w:rsidRDefault="00E33445" w:rsidP="0076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9FE">
        <w:rPr>
          <w:rFonts w:ascii="Times New Roman" w:hAnsi="Times New Roman" w:cs="Times New Roman"/>
          <w:b/>
          <w:sz w:val="24"/>
          <w:szCs w:val="24"/>
        </w:rPr>
        <w:t>н</w:t>
      </w:r>
      <w:r w:rsidR="00763B87" w:rsidRPr="008449FE">
        <w:rPr>
          <w:rFonts w:ascii="Times New Roman" w:hAnsi="Times New Roman" w:cs="Times New Roman"/>
          <w:b/>
          <w:sz w:val="24"/>
          <w:szCs w:val="24"/>
        </w:rPr>
        <w:t>а</w:t>
      </w:r>
      <w:r w:rsidR="001157D1" w:rsidRPr="00844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B87" w:rsidRPr="008449FE">
        <w:rPr>
          <w:rFonts w:ascii="Times New Roman" w:hAnsi="Times New Roman" w:cs="Times New Roman"/>
          <w:b/>
          <w:sz w:val="24"/>
          <w:szCs w:val="24"/>
        </w:rPr>
        <w:t>регистрацию юридических лиц-получателей субсиди</w:t>
      </w:r>
      <w:r w:rsidR="001157D1" w:rsidRPr="008449FE">
        <w:rPr>
          <w:rFonts w:ascii="Times New Roman" w:hAnsi="Times New Roman" w:cs="Times New Roman"/>
          <w:b/>
          <w:sz w:val="24"/>
          <w:szCs w:val="24"/>
        </w:rPr>
        <w:t>й</w:t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5040"/>
        <w:gridCol w:w="4821"/>
      </w:tblGrid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организации на учет в налоговом органе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 ОКОПФ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 наименование населенного пункта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 наименование элемента планировочной структуры (квартал, микрорайон, район и иные подобные элементы)</w:t>
            </w:r>
            <w:r w:rsidR="00595592">
              <w:rPr>
                <w:rStyle w:val="af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 наименование элемента улично-дорожной сети (улица, проспект, проезд и иные подобные элементы)</w:t>
            </w:r>
            <w:r w:rsidR="00595592" w:rsidRPr="00595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595592" w:rsidRPr="00595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CA2333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33" w:rsidRPr="008449FE" w:rsidRDefault="00CA2333" w:rsidP="00CA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 цифровое или буквенно-цифровое обозначение объекта адресации (здание, корпус, строение, земельный участок, помещение, сооружение)</w:t>
            </w:r>
            <w:r w:rsidR="00595592" w:rsidRPr="00595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333" w:rsidRPr="008449FE" w:rsidRDefault="00CA2333" w:rsidP="00CA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4"/>
        <w:tblW w:w="9866" w:type="dxa"/>
        <w:tblInd w:w="0" w:type="dxa"/>
        <w:tblLook w:val="04A0" w:firstRow="1" w:lastRow="0" w:firstColumn="1" w:lastColumn="0" w:noHBand="0" w:noVBand="1"/>
      </w:tblPr>
      <w:tblGrid>
        <w:gridCol w:w="4672"/>
        <w:gridCol w:w="368"/>
        <w:gridCol w:w="2605"/>
        <w:gridCol w:w="1417"/>
        <w:gridCol w:w="804"/>
      </w:tblGrid>
      <w:tr w:rsidR="00CA2333" w:rsidRPr="008449FE" w:rsidTr="00731006">
        <w:trPr>
          <w:trHeight w:val="360"/>
        </w:trPr>
        <w:tc>
          <w:tcPr>
            <w:tcW w:w="9866" w:type="dxa"/>
            <w:gridSpan w:val="5"/>
            <w:noWrap/>
            <w:hideMark/>
          </w:tcPr>
          <w:p w:rsidR="00CA2333" w:rsidRPr="008449FE" w:rsidRDefault="00CA2333" w:rsidP="007310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уполномоченном лице получателя субсидий</w:t>
            </w:r>
          </w:p>
        </w:tc>
      </w:tr>
      <w:tr w:rsidR="00CA2333" w:rsidRPr="008449FE" w:rsidTr="00731006">
        <w:trPr>
          <w:trHeight w:val="420"/>
        </w:trPr>
        <w:tc>
          <w:tcPr>
            <w:tcW w:w="5040" w:type="dxa"/>
            <w:gridSpan w:val="2"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26" w:type="dxa"/>
            <w:gridSpan w:val="3"/>
            <w:noWrap/>
            <w:hideMark/>
          </w:tcPr>
          <w:p w:rsidR="00CA2333" w:rsidRPr="008449FE" w:rsidRDefault="00CA2333" w:rsidP="007310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731006">
        <w:trPr>
          <w:trHeight w:val="450"/>
        </w:trPr>
        <w:tc>
          <w:tcPr>
            <w:tcW w:w="5040" w:type="dxa"/>
            <w:gridSpan w:val="2"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826" w:type="dxa"/>
            <w:gridSpan w:val="3"/>
            <w:noWrap/>
            <w:hideMark/>
          </w:tcPr>
          <w:p w:rsidR="00CA2333" w:rsidRPr="008449FE" w:rsidRDefault="00CA2333" w:rsidP="007310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731006">
        <w:trPr>
          <w:trHeight w:val="420"/>
        </w:trPr>
        <w:tc>
          <w:tcPr>
            <w:tcW w:w="5040" w:type="dxa"/>
            <w:gridSpan w:val="2"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на основании</w:t>
            </w:r>
          </w:p>
        </w:tc>
        <w:tc>
          <w:tcPr>
            <w:tcW w:w="4826" w:type="dxa"/>
            <w:gridSpan w:val="3"/>
            <w:noWrap/>
            <w:hideMark/>
          </w:tcPr>
          <w:p w:rsidR="00CA2333" w:rsidRPr="008449FE" w:rsidRDefault="00CA2333" w:rsidP="007310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731006">
        <w:trPr>
          <w:trHeight w:val="330"/>
        </w:trPr>
        <w:tc>
          <w:tcPr>
            <w:tcW w:w="5040" w:type="dxa"/>
            <w:gridSpan w:val="2"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26" w:type="dxa"/>
            <w:gridSpan w:val="3"/>
            <w:noWrap/>
            <w:hideMark/>
          </w:tcPr>
          <w:p w:rsidR="00CA2333" w:rsidRPr="008449FE" w:rsidRDefault="00CA2333" w:rsidP="007310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731006">
        <w:trPr>
          <w:trHeight w:val="330"/>
        </w:trPr>
        <w:tc>
          <w:tcPr>
            <w:tcW w:w="5040" w:type="dxa"/>
            <w:gridSpan w:val="2"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826" w:type="dxa"/>
            <w:gridSpan w:val="3"/>
            <w:noWrap/>
            <w:hideMark/>
          </w:tcPr>
          <w:p w:rsidR="00CA2333" w:rsidRPr="008449FE" w:rsidRDefault="00CA2333" w:rsidP="007310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731006">
        <w:trPr>
          <w:trHeight w:val="330"/>
        </w:trPr>
        <w:tc>
          <w:tcPr>
            <w:tcW w:w="5040" w:type="dxa"/>
            <w:gridSpan w:val="2"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605" w:type="dxa"/>
            <w:noWrap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+7</w:t>
            </w:r>
          </w:p>
        </w:tc>
        <w:tc>
          <w:tcPr>
            <w:tcW w:w="1417" w:type="dxa"/>
            <w:noWrap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доб. номер</w:t>
            </w:r>
          </w:p>
        </w:tc>
        <w:tc>
          <w:tcPr>
            <w:tcW w:w="804" w:type="dxa"/>
            <w:noWrap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RPr="008449FE" w:rsidTr="00731006">
        <w:trPr>
          <w:trHeight w:val="286"/>
        </w:trPr>
        <w:tc>
          <w:tcPr>
            <w:tcW w:w="5040" w:type="dxa"/>
            <w:gridSpan w:val="2"/>
            <w:hideMark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26" w:type="dxa"/>
            <w:gridSpan w:val="3"/>
            <w:noWrap/>
            <w:hideMark/>
          </w:tcPr>
          <w:p w:rsidR="00CA2333" w:rsidRPr="008449FE" w:rsidRDefault="00CA2333" w:rsidP="007310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333" w:rsidTr="00731006">
        <w:tc>
          <w:tcPr>
            <w:tcW w:w="9866" w:type="dxa"/>
            <w:gridSpan w:val="5"/>
          </w:tcPr>
          <w:p w:rsidR="00CA2333" w:rsidRPr="008A3436" w:rsidRDefault="00CA2333" w:rsidP="00B76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Лицевые счета</w:t>
            </w:r>
            <w:r w:rsidR="00D551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в </w:t>
            </w:r>
            <w:r w:rsidRPr="00CA233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A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казначейства</w:t>
            </w:r>
            <w:r w:rsidR="00B7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(ТОФК)</w:t>
            </w:r>
            <w:r w:rsidRPr="008A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43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A2333" w:rsidTr="00731006">
        <w:tc>
          <w:tcPr>
            <w:tcW w:w="4672" w:type="dxa"/>
          </w:tcPr>
          <w:p w:rsidR="00CA2333" w:rsidRDefault="00CA2333" w:rsidP="00B76E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ТОФК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ТОФК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ТОФК открытия по Сводному реестру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типа лицевого счета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ОрФК (орган федерального казначейства) обслуживания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9866" w:type="dxa"/>
            <w:gridSpan w:val="5"/>
          </w:tcPr>
          <w:p w:rsidR="00CA2333" w:rsidRPr="008A3436" w:rsidRDefault="00CA2333" w:rsidP="007310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36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счета</w:t>
            </w: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банковского счета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банка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9866" w:type="dxa"/>
            <w:gridSpan w:val="5"/>
          </w:tcPr>
          <w:p w:rsidR="00CA2333" w:rsidRPr="008A3436" w:rsidRDefault="00CA2333" w:rsidP="007310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вида деятельности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деятельности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типа вида деятельности 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9866" w:type="dxa"/>
            <w:gridSpan w:val="5"/>
          </w:tcPr>
          <w:p w:rsidR="00CA2333" w:rsidRPr="00BB39B2" w:rsidRDefault="00CA2333" w:rsidP="00F02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  <w:r w:rsidR="00F0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</w:t>
            </w:r>
            <w:r w:rsidRPr="00BB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ответственного за работу в </w:t>
            </w:r>
            <w:r w:rsidR="00D55102">
              <w:rPr>
                <w:rFonts w:ascii="Times New Roman" w:hAnsi="Times New Roman" w:cs="Times New Roman"/>
                <w:b/>
                <w:sz w:val="24"/>
                <w:szCs w:val="24"/>
              </w:rPr>
              <w:t>ГИИС «Электронный бюджет»</w:t>
            </w:r>
          </w:p>
        </w:tc>
      </w:tr>
      <w:tr w:rsidR="00A506D3" w:rsidTr="00731006">
        <w:tc>
          <w:tcPr>
            <w:tcW w:w="4672" w:type="dxa"/>
          </w:tcPr>
          <w:p w:rsidR="00A506D3" w:rsidRPr="008449FE" w:rsidRDefault="00A506D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94" w:type="dxa"/>
            <w:gridSpan w:val="4"/>
          </w:tcPr>
          <w:p w:rsidR="00A506D3" w:rsidRDefault="00A506D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33" w:rsidTr="00731006">
        <w:tc>
          <w:tcPr>
            <w:tcW w:w="4672" w:type="dxa"/>
          </w:tcPr>
          <w:p w:rsidR="00CA2333" w:rsidRPr="008449FE" w:rsidRDefault="00CA2333" w:rsidP="00731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194" w:type="dxa"/>
            <w:gridSpan w:val="4"/>
          </w:tcPr>
          <w:p w:rsidR="00CA2333" w:rsidRDefault="00CA2333" w:rsidP="00731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9FE" w:rsidRPr="00763B87" w:rsidRDefault="008449FE" w:rsidP="008449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449FE" w:rsidRPr="00763B87" w:rsidSect="00595592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D1" w:rsidRDefault="005444D1" w:rsidP="00595592">
      <w:pPr>
        <w:spacing w:after="0" w:line="240" w:lineRule="auto"/>
      </w:pPr>
      <w:r>
        <w:separator/>
      </w:r>
    </w:p>
  </w:endnote>
  <w:endnote w:type="continuationSeparator" w:id="0">
    <w:p w:rsidR="005444D1" w:rsidRDefault="005444D1" w:rsidP="0059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D1" w:rsidRDefault="005444D1" w:rsidP="00595592">
      <w:pPr>
        <w:spacing w:after="0" w:line="240" w:lineRule="auto"/>
      </w:pPr>
      <w:r>
        <w:separator/>
      </w:r>
    </w:p>
  </w:footnote>
  <w:footnote w:type="continuationSeparator" w:id="0">
    <w:p w:rsidR="005444D1" w:rsidRDefault="005444D1" w:rsidP="00595592">
      <w:pPr>
        <w:spacing w:after="0" w:line="240" w:lineRule="auto"/>
      </w:pPr>
      <w:r>
        <w:continuationSeparator/>
      </w:r>
    </w:p>
  </w:footnote>
  <w:footnote w:id="1">
    <w:p w:rsidR="00595592" w:rsidRPr="00595592" w:rsidRDefault="00595592" w:rsidP="005955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595592">
        <w:rPr>
          <w:rFonts w:ascii="Times New Roman" w:hAnsi="Times New Roman" w:cs="Times New Roman"/>
          <w:sz w:val="20"/>
          <w:szCs w:val="20"/>
        </w:rPr>
        <w:t>Приказ Минфина России от 05.11.2015 N 171н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5592">
        <w:rPr>
          <w:rFonts w:ascii="Times New Roman" w:hAnsi="Times New Roman" w:cs="Times New Roman"/>
          <w:sz w:val="20"/>
          <w:szCs w:val="20"/>
        </w:rPr>
        <w:t>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</w:t>
      </w:r>
    </w:p>
    <w:p w:rsidR="00595592" w:rsidRDefault="00595592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3E5"/>
    <w:multiLevelType w:val="hybridMultilevel"/>
    <w:tmpl w:val="42B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5AD7"/>
    <w:multiLevelType w:val="hybridMultilevel"/>
    <w:tmpl w:val="6BE4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59BA"/>
    <w:multiLevelType w:val="hybridMultilevel"/>
    <w:tmpl w:val="6BE4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87"/>
    <w:rsid w:val="00043F83"/>
    <w:rsid w:val="000527F1"/>
    <w:rsid w:val="000B4019"/>
    <w:rsid w:val="00104BFD"/>
    <w:rsid w:val="001157D1"/>
    <w:rsid w:val="001D4771"/>
    <w:rsid w:val="00244CC7"/>
    <w:rsid w:val="00250FBB"/>
    <w:rsid w:val="003551AE"/>
    <w:rsid w:val="003671D9"/>
    <w:rsid w:val="003702FB"/>
    <w:rsid w:val="003D2D60"/>
    <w:rsid w:val="00400B48"/>
    <w:rsid w:val="00437727"/>
    <w:rsid w:val="0046507E"/>
    <w:rsid w:val="004679AE"/>
    <w:rsid w:val="0047459F"/>
    <w:rsid w:val="005064CC"/>
    <w:rsid w:val="005255DD"/>
    <w:rsid w:val="005444D1"/>
    <w:rsid w:val="00595592"/>
    <w:rsid w:val="005D74D9"/>
    <w:rsid w:val="00763B87"/>
    <w:rsid w:val="007D14FA"/>
    <w:rsid w:val="00832F27"/>
    <w:rsid w:val="00836D5D"/>
    <w:rsid w:val="008449FE"/>
    <w:rsid w:val="008C672D"/>
    <w:rsid w:val="009630A3"/>
    <w:rsid w:val="00A506D3"/>
    <w:rsid w:val="00B135BB"/>
    <w:rsid w:val="00B60DB7"/>
    <w:rsid w:val="00B76EDD"/>
    <w:rsid w:val="00BC0CCC"/>
    <w:rsid w:val="00BC2064"/>
    <w:rsid w:val="00CA2333"/>
    <w:rsid w:val="00D55102"/>
    <w:rsid w:val="00DC07DC"/>
    <w:rsid w:val="00DC2075"/>
    <w:rsid w:val="00E03408"/>
    <w:rsid w:val="00E33445"/>
    <w:rsid w:val="00F0285B"/>
    <w:rsid w:val="00F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04139-CE0D-4A5D-9C9B-B8D8BCA7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27"/>
    <w:pPr>
      <w:ind w:left="720"/>
      <w:contextualSpacing/>
    </w:pPr>
  </w:style>
  <w:style w:type="table" w:styleId="a4">
    <w:name w:val="Table Grid"/>
    <w:basedOn w:val="a1"/>
    <w:uiPriority w:val="39"/>
    <w:rsid w:val="00CA2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592"/>
  </w:style>
  <w:style w:type="paragraph" w:styleId="a7">
    <w:name w:val="footer"/>
    <w:basedOn w:val="a"/>
    <w:link w:val="a8"/>
    <w:uiPriority w:val="99"/>
    <w:unhideWhenUsed/>
    <w:rsid w:val="0059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592"/>
  </w:style>
  <w:style w:type="character" w:styleId="a9">
    <w:name w:val="annotation reference"/>
    <w:basedOn w:val="a0"/>
    <w:uiPriority w:val="99"/>
    <w:semiHidden/>
    <w:unhideWhenUsed/>
    <w:rsid w:val="005955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55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55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55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559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592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59559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9559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5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2629-1286-43E9-BC0E-14D5B5A4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Елизавета Александровна</dc:creator>
  <cp:keywords/>
  <dc:description/>
  <cp:lastModifiedBy>Манахов Максим Ильич</cp:lastModifiedBy>
  <cp:revision>2</cp:revision>
  <dcterms:created xsi:type="dcterms:W3CDTF">2020-05-25T22:19:00Z</dcterms:created>
  <dcterms:modified xsi:type="dcterms:W3CDTF">2020-07-06T08:50:00Z</dcterms:modified>
</cp:coreProperties>
</file>