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69" w:rsidRDefault="004E4669" w:rsidP="00A14052">
      <w:pPr>
        <w:pStyle w:val="a9"/>
        <w:jc w:val="center"/>
        <w:rPr>
          <w:rFonts w:ascii="Verdana" w:hAnsi="Verdana"/>
        </w:rPr>
      </w:pPr>
    </w:p>
    <w:p w:rsidR="004E4669" w:rsidRDefault="004E4669" w:rsidP="00A14052">
      <w:pPr>
        <w:pStyle w:val="a9"/>
        <w:jc w:val="center"/>
        <w:rPr>
          <w:rFonts w:ascii="Verdana" w:hAnsi="Verdana"/>
        </w:rPr>
      </w:pPr>
    </w:p>
    <w:p w:rsidR="00DC6C7E" w:rsidRDefault="00DC6C7E" w:rsidP="00A14052">
      <w:pPr>
        <w:pStyle w:val="a9"/>
        <w:jc w:val="center"/>
        <w:rPr>
          <w:rFonts w:ascii="Verdana" w:hAnsi="Verdana"/>
        </w:rPr>
      </w:pPr>
      <w:r w:rsidRPr="00A14052">
        <w:rPr>
          <w:rFonts w:ascii="Verdana" w:hAnsi="Verdana"/>
        </w:rPr>
        <w:t>Общество с ограниченной ответственностью «</w:t>
      </w:r>
      <w:r w:rsidR="00A14052" w:rsidRPr="00A14052">
        <w:rPr>
          <w:rFonts w:ascii="Verdana" w:hAnsi="Verdana"/>
        </w:rPr>
        <w:t>Навигатор успеха</w:t>
      </w:r>
      <w:r w:rsidRPr="00A14052">
        <w:rPr>
          <w:rFonts w:ascii="Verdana" w:hAnsi="Verdana"/>
        </w:rPr>
        <w:t>»</w:t>
      </w:r>
      <w:r w:rsidRPr="00A14052">
        <w:rPr>
          <w:rFonts w:ascii="Verdana" w:hAnsi="Verdana"/>
        </w:rPr>
        <w:br/>
        <w:t>(ООО «</w:t>
      </w:r>
      <w:r w:rsidR="00A14052" w:rsidRPr="00A14052">
        <w:rPr>
          <w:rFonts w:ascii="Verdana" w:hAnsi="Verdana"/>
        </w:rPr>
        <w:t>Навигатор успеха</w:t>
      </w:r>
      <w:r w:rsidRPr="00A14052">
        <w:rPr>
          <w:rFonts w:ascii="Verdana" w:hAnsi="Verdana"/>
        </w:rPr>
        <w:t>»)</w:t>
      </w:r>
    </w:p>
    <w:p w:rsidR="004E4669" w:rsidRDefault="004E4669" w:rsidP="00A14052">
      <w:pPr>
        <w:pStyle w:val="a9"/>
        <w:jc w:val="center"/>
        <w:rPr>
          <w:rFonts w:ascii="Verdana" w:hAnsi="Verdana"/>
        </w:rPr>
      </w:pPr>
    </w:p>
    <w:p w:rsidR="004E4669" w:rsidRPr="00A14052" w:rsidRDefault="004E4669" w:rsidP="00A14052">
      <w:pPr>
        <w:pStyle w:val="a9"/>
        <w:jc w:val="center"/>
        <w:rPr>
          <w:rFonts w:ascii="Verdana" w:hAnsi="Verdana"/>
        </w:rPr>
      </w:pPr>
    </w:p>
    <w:p w:rsidR="00DC6C7E" w:rsidRPr="00A14052" w:rsidRDefault="00DC6C7E" w:rsidP="00A14052">
      <w:pPr>
        <w:pStyle w:val="a9"/>
        <w:jc w:val="center"/>
        <w:rPr>
          <w:rFonts w:ascii="Verdana" w:hAnsi="Verdana"/>
        </w:rPr>
      </w:pPr>
      <w:r w:rsidRPr="00A14052">
        <w:rPr>
          <w:rFonts w:ascii="Verdana" w:hAnsi="Verdana"/>
        </w:rPr>
        <w:t>ПРИКАЗ</w:t>
      </w:r>
      <w:r w:rsidR="00F46705">
        <w:rPr>
          <w:rFonts w:ascii="Verdana" w:hAnsi="Verdana"/>
        </w:rPr>
        <w:t xml:space="preserve"> </w:t>
      </w:r>
      <w:r w:rsidR="00F46705" w:rsidRPr="004E4669">
        <w:rPr>
          <w:rFonts w:ascii="Verdana" w:hAnsi="Verdana"/>
        </w:rPr>
        <w:t>№ 35</w:t>
      </w:r>
    </w:p>
    <w:tbl>
      <w:tblPr>
        <w:tblW w:w="1910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281"/>
        <w:gridCol w:w="8822"/>
      </w:tblGrid>
      <w:tr w:rsidR="00DC6C7E" w:rsidRPr="004E4669" w:rsidTr="00F46705">
        <w:trPr>
          <w:trHeight w:val="881"/>
        </w:trPr>
        <w:tc>
          <w:tcPr>
            <w:tcW w:w="102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C7E" w:rsidRPr="004E4669" w:rsidRDefault="00F46705" w:rsidP="00F46705">
            <w:pPr>
              <w:pStyle w:val="a9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Москва                                                                                                      </w:t>
            </w:r>
            <w:r w:rsidR="00DC6C7E" w:rsidRPr="004E4669">
              <w:rPr>
                <w:rFonts w:ascii="Verdana" w:hAnsi="Verdana"/>
              </w:rPr>
              <w:t>26.09.2022</w:t>
            </w:r>
          </w:p>
        </w:tc>
        <w:tc>
          <w:tcPr>
            <w:tcW w:w="88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C7E" w:rsidRPr="004E4669" w:rsidRDefault="00DC6C7E" w:rsidP="00F46705">
            <w:pPr>
              <w:pStyle w:val="a9"/>
              <w:rPr>
                <w:rFonts w:ascii="Verdana" w:hAnsi="Verdana"/>
              </w:rPr>
            </w:pPr>
          </w:p>
        </w:tc>
      </w:tr>
    </w:tbl>
    <w:p w:rsidR="00DC6C7E" w:rsidRDefault="00DC6C7E" w:rsidP="004E4669">
      <w:pPr>
        <w:pStyle w:val="a9"/>
        <w:jc w:val="center"/>
        <w:rPr>
          <w:rFonts w:ascii="Verdana" w:hAnsi="Verdana"/>
        </w:rPr>
      </w:pPr>
      <w:r w:rsidRPr="004E4669">
        <w:rPr>
          <w:rFonts w:ascii="Verdana" w:hAnsi="Verdana"/>
        </w:rPr>
        <w:t>Об освобождении сотрудника от работы на время</w:t>
      </w:r>
      <w:r w:rsidR="00F46705">
        <w:rPr>
          <w:rFonts w:ascii="Verdana" w:hAnsi="Verdana"/>
        </w:rPr>
        <w:t xml:space="preserve"> </w:t>
      </w:r>
      <w:r w:rsidRPr="004E4669">
        <w:rPr>
          <w:rFonts w:ascii="Verdana" w:hAnsi="Verdana"/>
        </w:rPr>
        <w:t>нахождения в военном комиссариате</w:t>
      </w:r>
    </w:p>
    <w:p w:rsidR="00F46705" w:rsidRDefault="00F46705" w:rsidP="004E4669">
      <w:pPr>
        <w:pStyle w:val="a9"/>
        <w:jc w:val="center"/>
        <w:rPr>
          <w:rFonts w:ascii="Verdana" w:hAnsi="Verdana"/>
        </w:rPr>
      </w:pPr>
    </w:p>
    <w:p w:rsidR="00F46705" w:rsidRDefault="00F46705" w:rsidP="004E4669">
      <w:pPr>
        <w:pStyle w:val="a9"/>
        <w:jc w:val="center"/>
        <w:rPr>
          <w:rFonts w:ascii="Verdana" w:hAnsi="Verdana"/>
        </w:rPr>
      </w:pPr>
    </w:p>
    <w:p w:rsidR="00F46705" w:rsidRPr="004E4669" w:rsidRDefault="00F46705" w:rsidP="004E4669">
      <w:pPr>
        <w:pStyle w:val="a9"/>
        <w:jc w:val="center"/>
        <w:rPr>
          <w:rFonts w:ascii="Verdana" w:hAnsi="Verdana"/>
        </w:rPr>
      </w:pPr>
    </w:p>
    <w:p w:rsidR="00DC6C7E" w:rsidRPr="004E4669" w:rsidRDefault="00DC6C7E" w:rsidP="004E4669">
      <w:pPr>
        <w:pStyle w:val="a9"/>
        <w:jc w:val="both"/>
        <w:rPr>
          <w:rFonts w:ascii="Verdana" w:hAnsi="Verdana"/>
        </w:rPr>
      </w:pPr>
      <w:r w:rsidRPr="004E4669">
        <w:rPr>
          <w:rFonts w:ascii="Verdana" w:hAnsi="Verdana"/>
        </w:rPr>
        <w:t xml:space="preserve">В связи с необходимостью уточнения документов воинского учета начальника цеха В.К. </w:t>
      </w:r>
      <w:r w:rsidR="00EA1C7E">
        <w:rPr>
          <w:rFonts w:ascii="Verdana" w:hAnsi="Verdana"/>
        </w:rPr>
        <w:t>Зайце</w:t>
      </w:r>
      <w:r w:rsidRPr="004E4669">
        <w:rPr>
          <w:rFonts w:ascii="Verdana" w:hAnsi="Verdana"/>
        </w:rPr>
        <w:t>ва с</w:t>
      </w:r>
      <w:r w:rsidR="00EA1C7E">
        <w:rPr>
          <w:rFonts w:ascii="Verdana" w:hAnsi="Verdana"/>
        </w:rPr>
        <w:t xml:space="preserve"> </w:t>
      </w:r>
      <w:r w:rsidRPr="004E4669">
        <w:rPr>
          <w:rFonts w:ascii="Verdana" w:hAnsi="Verdana"/>
        </w:rPr>
        <w:t>29</w:t>
      </w:r>
      <w:r w:rsidR="00EA1C7E">
        <w:rPr>
          <w:rFonts w:ascii="Verdana" w:hAnsi="Verdana"/>
        </w:rPr>
        <w:t xml:space="preserve"> </w:t>
      </w:r>
      <w:r w:rsidRPr="004E4669">
        <w:rPr>
          <w:rFonts w:ascii="Verdana" w:hAnsi="Verdana"/>
        </w:rPr>
        <w:t>по 30 сентября 2022 года, проездом до места уточнения документов воинского учета и обратно</w:t>
      </w:r>
    </w:p>
    <w:p w:rsidR="004E4669" w:rsidRDefault="004E4669" w:rsidP="004E4669">
      <w:pPr>
        <w:pStyle w:val="a9"/>
        <w:jc w:val="both"/>
        <w:rPr>
          <w:rFonts w:ascii="Verdana" w:hAnsi="Verdana"/>
        </w:rPr>
      </w:pPr>
    </w:p>
    <w:p w:rsidR="00DC6C7E" w:rsidRDefault="00DC6C7E" w:rsidP="004E4669">
      <w:pPr>
        <w:pStyle w:val="a9"/>
        <w:jc w:val="both"/>
        <w:rPr>
          <w:rFonts w:ascii="Verdana" w:hAnsi="Verdana"/>
        </w:rPr>
      </w:pPr>
      <w:r w:rsidRPr="004E4669">
        <w:rPr>
          <w:rFonts w:ascii="Verdana" w:hAnsi="Verdana"/>
        </w:rPr>
        <w:t>ПРИКАЗЫВАЮ:</w:t>
      </w:r>
    </w:p>
    <w:p w:rsidR="00EA1C7E" w:rsidRPr="004E4669" w:rsidRDefault="00EA1C7E" w:rsidP="004E4669">
      <w:pPr>
        <w:pStyle w:val="a9"/>
        <w:jc w:val="both"/>
        <w:rPr>
          <w:rFonts w:ascii="Verdana" w:hAnsi="Verdana"/>
        </w:rPr>
      </w:pPr>
    </w:p>
    <w:p w:rsidR="00DC6C7E" w:rsidRPr="004E4669" w:rsidRDefault="00DC6C7E" w:rsidP="004E4669">
      <w:pPr>
        <w:pStyle w:val="a9"/>
        <w:jc w:val="both"/>
        <w:rPr>
          <w:rFonts w:ascii="Verdana" w:hAnsi="Verdana"/>
        </w:rPr>
      </w:pPr>
      <w:r w:rsidRPr="004E4669">
        <w:rPr>
          <w:rFonts w:ascii="Verdana" w:hAnsi="Verdana"/>
        </w:rPr>
        <w:t>1.</w:t>
      </w:r>
      <w:r w:rsidR="00EA1C7E">
        <w:rPr>
          <w:rFonts w:ascii="Verdana" w:hAnsi="Verdana"/>
        </w:rPr>
        <w:t xml:space="preserve"> </w:t>
      </w:r>
      <w:r w:rsidRPr="004E4669">
        <w:rPr>
          <w:rFonts w:ascii="Verdana" w:hAnsi="Verdana"/>
        </w:rPr>
        <w:t xml:space="preserve">Освободить начальника цеха В.К. </w:t>
      </w:r>
      <w:r w:rsidR="00EA1C7E">
        <w:rPr>
          <w:rFonts w:ascii="Verdana" w:hAnsi="Verdana"/>
        </w:rPr>
        <w:t>Зайце</w:t>
      </w:r>
      <w:r w:rsidRPr="004E4669">
        <w:rPr>
          <w:rFonts w:ascii="Verdana" w:hAnsi="Verdana"/>
        </w:rPr>
        <w:t>ва от работы на период с</w:t>
      </w:r>
      <w:r w:rsidR="00EA1C7E">
        <w:rPr>
          <w:rFonts w:ascii="Verdana" w:hAnsi="Verdana"/>
        </w:rPr>
        <w:t xml:space="preserve"> </w:t>
      </w:r>
      <w:r w:rsidRPr="004E4669">
        <w:rPr>
          <w:rFonts w:ascii="Verdana" w:hAnsi="Verdana"/>
        </w:rPr>
        <w:t>28</w:t>
      </w:r>
      <w:r w:rsidR="00EA1C7E">
        <w:rPr>
          <w:rFonts w:ascii="Verdana" w:hAnsi="Verdana"/>
        </w:rPr>
        <w:t xml:space="preserve"> </w:t>
      </w:r>
      <w:r w:rsidRPr="004E4669">
        <w:rPr>
          <w:rFonts w:ascii="Verdana" w:hAnsi="Verdana"/>
        </w:rPr>
        <w:t>по 01 октября 2022 года</w:t>
      </w:r>
      <w:r w:rsidR="00EA1C7E">
        <w:rPr>
          <w:rFonts w:ascii="Verdana" w:hAnsi="Verdana"/>
        </w:rPr>
        <w:t xml:space="preserve"> </w:t>
      </w:r>
      <w:r w:rsidRPr="004E4669">
        <w:rPr>
          <w:rFonts w:ascii="Verdana" w:hAnsi="Verdana"/>
        </w:rPr>
        <w:t>с сохранением за ним занимаемой должности и среднего заработка.</w:t>
      </w:r>
    </w:p>
    <w:p w:rsidR="00DC6C7E" w:rsidRPr="004E4669" w:rsidRDefault="00DC6C7E" w:rsidP="004E4669">
      <w:pPr>
        <w:pStyle w:val="a9"/>
        <w:jc w:val="both"/>
        <w:rPr>
          <w:rFonts w:ascii="Verdana" w:hAnsi="Verdana"/>
        </w:rPr>
      </w:pPr>
      <w:r w:rsidRPr="004E4669">
        <w:rPr>
          <w:rFonts w:ascii="Verdana" w:hAnsi="Verdana"/>
        </w:rPr>
        <w:t xml:space="preserve">2. Руководителю отдела кадров Е.Э. </w:t>
      </w:r>
      <w:r w:rsidR="00EA1C7E">
        <w:rPr>
          <w:rFonts w:ascii="Verdana" w:hAnsi="Verdana"/>
        </w:rPr>
        <w:t>Тихомиро</w:t>
      </w:r>
      <w:r w:rsidRPr="004E4669">
        <w:rPr>
          <w:rFonts w:ascii="Verdana" w:hAnsi="Verdana"/>
        </w:rPr>
        <w:t>вой проставить соответствующие отметки в табеле учета рабочего времени.</w:t>
      </w:r>
    </w:p>
    <w:p w:rsidR="00DC6C7E" w:rsidRPr="004E4669" w:rsidRDefault="00DC6C7E" w:rsidP="004E4669">
      <w:pPr>
        <w:pStyle w:val="a9"/>
        <w:jc w:val="both"/>
        <w:rPr>
          <w:rFonts w:ascii="Verdana" w:hAnsi="Verdana"/>
        </w:rPr>
      </w:pPr>
      <w:r w:rsidRPr="004E4669">
        <w:rPr>
          <w:rFonts w:ascii="Verdana" w:hAnsi="Verdana"/>
        </w:rPr>
        <w:t xml:space="preserve">3. Бухгалтеру В.Н. </w:t>
      </w:r>
      <w:r w:rsidR="00EA1C7E">
        <w:rPr>
          <w:rFonts w:ascii="Verdana" w:hAnsi="Verdana"/>
        </w:rPr>
        <w:t>Казанце</w:t>
      </w:r>
      <w:r w:rsidRPr="004E4669">
        <w:rPr>
          <w:rFonts w:ascii="Verdana" w:hAnsi="Verdana"/>
        </w:rPr>
        <w:t>вой:</w:t>
      </w:r>
    </w:p>
    <w:p w:rsidR="00DC6C7E" w:rsidRPr="004E4669" w:rsidRDefault="00DC6C7E" w:rsidP="004E4669">
      <w:pPr>
        <w:pStyle w:val="a9"/>
        <w:numPr>
          <w:ilvl w:val="0"/>
          <w:numId w:val="24"/>
        </w:numPr>
        <w:jc w:val="both"/>
        <w:rPr>
          <w:rFonts w:ascii="Verdana" w:hAnsi="Verdana"/>
        </w:rPr>
      </w:pPr>
      <w:r w:rsidRPr="004E4669">
        <w:rPr>
          <w:rFonts w:ascii="Verdana" w:hAnsi="Verdana"/>
        </w:rPr>
        <w:t>оплатить период</w:t>
      </w:r>
      <w:r w:rsidR="00EA1C7E">
        <w:rPr>
          <w:rFonts w:ascii="Verdana" w:hAnsi="Verdana"/>
        </w:rPr>
        <w:t xml:space="preserve"> </w:t>
      </w:r>
      <w:r w:rsidRPr="004E4669">
        <w:rPr>
          <w:rFonts w:ascii="Verdana" w:hAnsi="Verdana"/>
        </w:rPr>
        <w:t xml:space="preserve">отсутствия В.К. </w:t>
      </w:r>
      <w:r w:rsidR="00EA1C7E">
        <w:rPr>
          <w:rFonts w:ascii="Verdana" w:hAnsi="Verdana"/>
        </w:rPr>
        <w:t>Зайце</w:t>
      </w:r>
      <w:r w:rsidRPr="004E4669">
        <w:rPr>
          <w:rFonts w:ascii="Verdana" w:hAnsi="Verdana"/>
        </w:rPr>
        <w:t>ва в</w:t>
      </w:r>
      <w:r w:rsidR="00EA1C7E">
        <w:rPr>
          <w:rFonts w:ascii="Verdana" w:hAnsi="Verdana"/>
        </w:rPr>
        <w:t xml:space="preserve"> </w:t>
      </w:r>
      <w:r w:rsidRPr="004E4669">
        <w:rPr>
          <w:rFonts w:ascii="Verdana" w:hAnsi="Verdana"/>
        </w:rPr>
        <w:t xml:space="preserve">связи </w:t>
      </w:r>
      <w:r w:rsidR="00EA1C7E">
        <w:rPr>
          <w:rFonts w:ascii="Verdana" w:hAnsi="Verdana"/>
        </w:rPr>
        <w:t xml:space="preserve">с </w:t>
      </w:r>
      <w:r w:rsidRPr="004E4669">
        <w:rPr>
          <w:rFonts w:ascii="Verdana" w:hAnsi="Verdana"/>
        </w:rPr>
        <w:t>необходимостью</w:t>
      </w:r>
      <w:r w:rsidR="00EA1C7E">
        <w:rPr>
          <w:rFonts w:ascii="Verdana" w:hAnsi="Verdana"/>
        </w:rPr>
        <w:t xml:space="preserve"> </w:t>
      </w:r>
      <w:r w:rsidRPr="004E4669">
        <w:rPr>
          <w:rFonts w:ascii="Verdana" w:hAnsi="Verdana"/>
        </w:rPr>
        <w:t>уточнения</w:t>
      </w:r>
      <w:r w:rsidR="00EA1C7E">
        <w:rPr>
          <w:rFonts w:ascii="Verdana" w:hAnsi="Verdana"/>
        </w:rPr>
        <w:t xml:space="preserve"> </w:t>
      </w:r>
      <w:r w:rsidRPr="004E4669">
        <w:rPr>
          <w:rFonts w:ascii="Verdana" w:hAnsi="Verdana"/>
        </w:rPr>
        <w:t>документов воинского учета,</w:t>
      </w:r>
      <w:r w:rsidR="00EA1C7E">
        <w:rPr>
          <w:rFonts w:ascii="Verdana" w:hAnsi="Verdana"/>
        </w:rPr>
        <w:t xml:space="preserve"> </w:t>
      </w:r>
      <w:r w:rsidRPr="004E4669">
        <w:rPr>
          <w:rFonts w:ascii="Verdana" w:hAnsi="Verdana"/>
        </w:rPr>
        <w:t>проезда</w:t>
      </w:r>
      <w:r w:rsidR="00EA1C7E">
        <w:rPr>
          <w:rFonts w:ascii="Verdana" w:hAnsi="Verdana"/>
        </w:rPr>
        <w:t xml:space="preserve"> </w:t>
      </w:r>
      <w:r w:rsidRPr="004E4669">
        <w:rPr>
          <w:rFonts w:ascii="Verdana" w:hAnsi="Verdana"/>
        </w:rPr>
        <w:t>до места уточнения документов воинского учета и обратно</w:t>
      </w:r>
      <w:r w:rsidR="00EA1C7E">
        <w:rPr>
          <w:rFonts w:ascii="Verdana" w:hAnsi="Verdana"/>
        </w:rPr>
        <w:t xml:space="preserve"> </w:t>
      </w:r>
      <w:r w:rsidRPr="004E4669">
        <w:rPr>
          <w:rFonts w:ascii="Verdana" w:hAnsi="Verdana"/>
        </w:rPr>
        <w:t>в размере среднего заработка;</w:t>
      </w:r>
    </w:p>
    <w:p w:rsidR="00DC6C7E" w:rsidRPr="004E4669" w:rsidRDefault="00DC6C7E" w:rsidP="004E4669">
      <w:pPr>
        <w:pStyle w:val="a9"/>
        <w:numPr>
          <w:ilvl w:val="0"/>
          <w:numId w:val="24"/>
        </w:numPr>
        <w:jc w:val="both"/>
        <w:rPr>
          <w:rFonts w:ascii="Verdana" w:hAnsi="Verdana"/>
        </w:rPr>
      </w:pPr>
      <w:r w:rsidRPr="004E4669">
        <w:rPr>
          <w:rFonts w:ascii="Verdana" w:hAnsi="Verdana"/>
        </w:rPr>
        <w:t>выплатить</w:t>
      </w:r>
      <w:r w:rsidR="00EA1C7E">
        <w:rPr>
          <w:rFonts w:ascii="Verdana" w:hAnsi="Verdana"/>
        </w:rPr>
        <w:t xml:space="preserve"> </w:t>
      </w:r>
      <w:r w:rsidRPr="004E4669">
        <w:rPr>
          <w:rFonts w:ascii="Verdana" w:hAnsi="Verdana"/>
        </w:rPr>
        <w:t>суточные за период с</w:t>
      </w:r>
      <w:r w:rsidR="00EA1C7E">
        <w:rPr>
          <w:rFonts w:ascii="Verdana" w:hAnsi="Verdana"/>
        </w:rPr>
        <w:t xml:space="preserve"> </w:t>
      </w:r>
      <w:r w:rsidRPr="004E4669">
        <w:rPr>
          <w:rFonts w:ascii="Verdana" w:hAnsi="Verdana"/>
        </w:rPr>
        <w:t>28</w:t>
      </w:r>
      <w:r w:rsidR="00EA1C7E">
        <w:rPr>
          <w:rFonts w:ascii="Verdana" w:hAnsi="Verdana"/>
        </w:rPr>
        <w:t xml:space="preserve"> </w:t>
      </w:r>
      <w:r w:rsidRPr="004E4669">
        <w:rPr>
          <w:rFonts w:ascii="Verdana" w:hAnsi="Verdana"/>
        </w:rPr>
        <w:t>по</w:t>
      </w:r>
      <w:r w:rsidR="00EA1C7E">
        <w:rPr>
          <w:rFonts w:ascii="Verdana" w:hAnsi="Verdana"/>
        </w:rPr>
        <w:t xml:space="preserve"> </w:t>
      </w:r>
      <w:r w:rsidRPr="004E4669">
        <w:rPr>
          <w:rFonts w:ascii="Verdana" w:hAnsi="Verdana"/>
        </w:rPr>
        <w:t>01 октября 2022 года, компенсацию расходов по оплате найма жилья и проезда в</w:t>
      </w:r>
      <w:r w:rsidR="00EA1C7E">
        <w:rPr>
          <w:rFonts w:ascii="Verdana" w:hAnsi="Verdana"/>
        </w:rPr>
        <w:t xml:space="preserve"> </w:t>
      </w:r>
      <w:r w:rsidRPr="004E4669">
        <w:rPr>
          <w:rFonts w:ascii="Verdana" w:hAnsi="Verdana"/>
        </w:rPr>
        <w:t>связи с необходимостью уточнения документов воинского учета</w:t>
      </w:r>
      <w:r w:rsidR="00EA1C7E">
        <w:rPr>
          <w:rFonts w:ascii="Verdana" w:hAnsi="Verdana"/>
        </w:rPr>
        <w:t xml:space="preserve"> </w:t>
      </w:r>
      <w:r w:rsidRPr="004E4669">
        <w:rPr>
          <w:rFonts w:ascii="Verdana" w:hAnsi="Verdana"/>
        </w:rPr>
        <w:t>в г. Екатеринбурге;</w:t>
      </w:r>
    </w:p>
    <w:p w:rsidR="00DC6C7E" w:rsidRPr="004E4669" w:rsidRDefault="00DC6C7E" w:rsidP="004E4669">
      <w:pPr>
        <w:pStyle w:val="a9"/>
        <w:numPr>
          <w:ilvl w:val="0"/>
          <w:numId w:val="24"/>
        </w:numPr>
        <w:jc w:val="both"/>
        <w:rPr>
          <w:rFonts w:ascii="Verdana" w:hAnsi="Verdana"/>
        </w:rPr>
      </w:pPr>
      <w:r w:rsidRPr="004E4669">
        <w:rPr>
          <w:rFonts w:ascii="Verdana" w:hAnsi="Verdana"/>
        </w:rPr>
        <w:t>подготовить документы для возмещения затрат из военного комиссариата.</w:t>
      </w:r>
    </w:p>
    <w:p w:rsidR="00EA1C7E" w:rsidRDefault="00DC6C7E" w:rsidP="004E4669">
      <w:pPr>
        <w:pStyle w:val="a9"/>
        <w:jc w:val="both"/>
        <w:rPr>
          <w:rFonts w:ascii="Verdana" w:hAnsi="Verdana"/>
        </w:rPr>
      </w:pPr>
      <w:r w:rsidRPr="004E4669">
        <w:rPr>
          <w:rFonts w:ascii="Verdana" w:hAnsi="Verdana"/>
        </w:rPr>
        <w:t xml:space="preserve">4. Контроль </w:t>
      </w:r>
      <w:r w:rsidR="00EA1C7E">
        <w:rPr>
          <w:rFonts w:ascii="Verdana" w:hAnsi="Verdana"/>
        </w:rPr>
        <w:t>над</w:t>
      </w:r>
      <w:r w:rsidRPr="004E4669">
        <w:rPr>
          <w:rFonts w:ascii="Verdana" w:hAnsi="Verdana"/>
        </w:rPr>
        <w:t xml:space="preserve"> исполнением настоящего</w:t>
      </w:r>
      <w:r w:rsidR="00EA1C7E">
        <w:rPr>
          <w:rFonts w:ascii="Verdana" w:hAnsi="Verdana"/>
        </w:rPr>
        <w:t xml:space="preserve"> </w:t>
      </w:r>
      <w:r w:rsidRPr="004E4669">
        <w:rPr>
          <w:rFonts w:ascii="Verdana" w:hAnsi="Verdana"/>
        </w:rPr>
        <w:t>приказа возложить на руководителя отдела кадров</w:t>
      </w:r>
      <w:r w:rsidR="00EA1C7E">
        <w:rPr>
          <w:rFonts w:ascii="Verdana" w:hAnsi="Verdana"/>
        </w:rPr>
        <w:t xml:space="preserve"> </w:t>
      </w:r>
      <w:r w:rsidRPr="004E4669">
        <w:rPr>
          <w:rFonts w:ascii="Verdana" w:hAnsi="Verdana"/>
        </w:rPr>
        <w:t>Е.Э.</w:t>
      </w:r>
      <w:r w:rsidR="00EA1C7E">
        <w:rPr>
          <w:rFonts w:ascii="Verdana" w:hAnsi="Verdana"/>
        </w:rPr>
        <w:t xml:space="preserve"> Тихомир</w:t>
      </w:r>
      <w:r w:rsidRPr="004E4669">
        <w:rPr>
          <w:rFonts w:ascii="Verdana" w:hAnsi="Verdana"/>
        </w:rPr>
        <w:t>ову.</w:t>
      </w:r>
    </w:p>
    <w:p w:rsidR="00DC6C7E" w:rsidRPr="004E4669" w:rsidRDefault="00DC6C7E" w:rsidP="004E4669">
      <w:pPr>
        <w:pStyle w:val="a9"/>
        <w:jc w:val="both"/>
        <w:rPr>
          <w:rFonts w:ascii="Verdana" w:hAnsi="Verdana"/>
        </w:rPr>
      </w:pPr>
    </w:p>
    <w:p w:rsidR="00EA1C7E" w:rsidRDefault="00DC6C7E" w:rsidP="004E4669">
      <w:pPr>
        <w:pStyle w:val="a9"/>
        <w:jc w:val="both"/>
        <w:rPr>
          <w:rFonts w:ascii="Verdana" w:hAnsi="Verdana"/>
        </w:rPr>
      </w:pPr>
      <w:r w:rsidRPr="004E4669">
        <w:rPr>
          <w:rFonts w:ascii="Verdana" w:hAnsi="Verdana"/>
        </w:rPr>
        <w:t>Основание:</w:t>
      </w:r>
      <w:r w:rsidR="00EA1C7E">
        <w:rPr>
          <w:rFonts w:ascii="Verdana" w:hAnsi="Verdana"/>
        </w:rPr>
        <w:t xml:space="preserve"> </w:t>
      </w:r>
      <w:r w:rsidRPr="004E4669">
        <w:rPr>
          <w:rFonts w:ascii="Verdana" w:hAnsi="Verdana"/>
        </w:rPr>
        <w:t>повестка военного комиссариата от 25.09.2022, серия МК № 62522.</w:t>
      </w:r>
    </w:p>
    <w:p w:rsidR="00DC6C7E" w:rsidRDefault="00DC6C7E" w:rsidP="004E4669">
      <w:pPr>
        <w:pStyle w:val="a9"/>
        <w:jc w:val="both"/>
        <w:rPr>
          <w:rFonts w:ascii="Verdana" w:hAnsi="Verdana"/>
        </w:rPr>
      </w:pPr>
    </w:p>
    <w:p w:rsidR="00EA1C7E" w:rsidRDefault="00EA1C7E" w:rsidP="004E4669">
      <w:pPr>
        <w:pStyle w:val="a9"/>
        <w:jc w:val="both"/>
        <w:rPr>
          <w:rFonts w:ascii="Verdana" w:hAnsi="Verdana"/>
        </w:rPr>
      </w:pPr>
    </w:p>
    <w:p w:rsidR="00EA1C7E" w:rsidRPr="004E4669" w:rsidRDefault="00EA1C7E" w:rsidP="004E4669">
      <w:pPr>
        <w:pStyle w:val="a9"/>
        <w:jc w:val="both"/>
        <w:rPr>
          <w:rFonts w:ascii="Verdana" w:hAnsi="Verdana"/>
        </w:rPr>
      </w:pPr>
    </w:p>
    <w:tbl>
      <w:tblPr>
        <w:tblW w:w="104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3"/>
        <w:gridCol w:w="2835"/>
        <w:gridCol w:w="3685"/>
      </w:tblGrid>
      <w:tr w:rsidR="00DC6C7E" w:rsidRPr="004E4669" w:rsidTr="00EA1C7E">
        <w:trPr>
          <w:trHeight w:val="324"/>
        </w:trPr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C7E" w:rsidRPr="004E4669" w:rsidRDefault="00DC6C7E" w:rsidP="004E4669">
            <w:pPr>
              <w:pStyle w:val="a9"/>
              <w:rPr>
                <w:rFonts w:ascii="Verdana" w:hAnsi="Verdana"/>
              </w:rPr>
            </w:pPr>
            <w:bookmarkStart w:id="0" w:name="_GoBack" w:colFirst="1" w:colLast="1"/>
            <w:r w:rsidRPr="004E4669">
              <w:rPr>
                <w:rFonts w:ascii="Verdana" w:hAnsi="Verdana"/>
              </w:rPr>
              <w:t>Директор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C7E" w:rsidRPr="00EA1C7E" w:rsidRDefault="00EA1C7E" w:rsidP="004E4669">
            <w:pPr>
              <w:pStyle w:val="a9"/>
              <w:rPr>
                <w:rFonts w:ascii="Verdana" w:hAnsi="Verdana"/>
                <w:i/>
                <w:sz w:val="18"/>
                <w:szCs w:val="18"/>
              </w:rPr>
            </w:pPr>
            <w:r w:rsidRPr="00EA1C7E">
              <w:rPr>
                <w:rFonts w:ascii="Verdana" w:hAnsi="Verdana"/>
                <w:i/>
                <w:sz w:val="18"/>
                <w:szCs w:val="18"/>
              </w:rPr>
              <w:t>Меркурий</w:t>
            </w:r>
          </w:p>
        </w:tc>
        <w:tc>
          <w:tcPr>
            <w:tcW w:w="36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C7E" w:rsidRPr="004E4669" w:rsidRDefault="00EA1C7E" w:rsidP="00EA1C7E">
            <w:pPr>
              <w:pStyle w:val="a9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Т.П</w:t>
            </w:r>
            <w:r w:rsidR="00DC6C7E" w:rsidRPr="004E4669">
              <w:rPr>
                <w:rFonts w:ascii="Verdana" w:hAnsi="Verdana"/>
              </w:rPr>
              <w:t xml:space="preserve">. </w:t>
            </w:r>
            <w:r>
              <w:rPr>
                <w:rFonts w:ascii="Verdana" w:hAnsi="Verdana"/>
              </w:rPr>
              <w:t>Меркурий</w:t>
            </w:r>
          </w:p>
        </w:tc>
      </w:tr>
      <w:bookmarkEnd w:id="0"/>
      <w:tr w:rsidR="00DC6C7E" w:rsidRPr="004E4669" w:rsidTr="00EA1C7E">
        <w:trPr>
          <w:trHeight w:val="309"/>
        </w:trPr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C7E" w:rsidRDefault="00EA1C7E" w:rsidP="004E4669">
            <w:pPr>
              <w:pStyle w:val="a9"/>
              <w:rPr>
                <w:rFonts w:ascii="Verdana" w:hAnsi="Verdana"/>
              </w:rPr>
            </w:pPr>
          </w:p>
          <w:p w:rsidR="00EA1C7E" w:rsidRDefault="00EA1C7E" w:rsidP="004E4669">
            <w:pPr>
              <w:pStyle w:val="a9"/>
              <w:rPr>
                <w:rFonts w:ascii="Verdana" w:hAnsi="Verdana"/>
              </w:rPr>
            </w:pPr>
          </w:p>
          <w:p w:rsidR="00DC6C7E" w:rsidRPr="004E4669" w:rsidRDefault="00DC6C7E" w:rsidP="004E4669">
            <w:pPr>
              <w:pStyle w:val="a9"/>
              <w:rPr>
                <w:rFonts w:ascii="Verdana" w:hAnsi="Verdana"/>
              </w:rPr>
            </w:pPr>
            <w:r w:rsidRPr="004E4669">
              <w:rPr>
                <w:rFonts w:ascii="Verdana" w:hAnsi="Verdana"/>
              </w:rPr>
              <w:t>С приказом ознакомлены: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C7E" w:rsidRPr="004E4669" w:rsidRDefault="00DC6C7E" w:rsidP="004E4669">
            <w:pPr>
              <w:pStyle w:val="a9"/>
              <w:rPr>
                <w:rFonts w:ascii="Verdana" w:hAnsi="Verdana"/>
              </w:rPr>
            </w:pPr>
          </w:p>
        </w:tc>
        <w:tc>
          <w:tcPr>
            <w:tcW w:w="36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C7E" w:rsidRPr="004E4669" w:rsidRDefault="00DC6C7E" w:rsidP="004E4669">
            <w:pPr>
              <w:pStyle w:val="a9"/>
              <w:rPr>
                <w:rFonts w:ascii="Verdana" w:hAnsi="Verdana"/>
              </w:rPr>
            </w:pPr>
          </w:p>
        </w:tc>
      </w:tr>
      <w:tr w:rsidR="00DC6C7E" w:rsidRPr="004E4669" w:rsidTr="00EA1C7E">
        <w:trPr>
          <w:trHeight w:val="309"/>
        </w:trPr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C7E" w:rsidRPr="004E4669" w:rsidRDefault="00DC6C7E" w:rsidP="004E4669">
            <w:pPr>
              <w:pStyle w:val="a9"/>
              <w:rPr>
                <w:rFonts w:ascii="Verdana" w:hAnsi="Verdana"/>
              </w:rPr>
            </w:pPr>
            <w:r w:rsidRPr="004E4669">
              <w:rPr>
                <w:rFonts w:ascii="Verdana" w:hAnsi="Verdana"/>
              </w:rPr>
              <w:t>Начальник цеха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C7E" w:rsidRPr="00EA1C7E" w:rsidRDefault="00EA1C7E" w:rsidP="004E4669">
            <w:pPr>
              <w:pStyle w:val="a9"/>
              <w:rPr>
                <w:rFonts w:ascii="Verdana" w:hAnsi="Verdana"/>
                <w:i/>
                <w:sz w:val="18"/>
                <w:szCs w:val="18"/>
              </w:rPr>
            </w:pPr>
            <w:r w:rsidRPr="00EA1C7E">
              <w:rPr>
                <w:rFonts w:ascii="Verdana" w:hAnsi="Verdana"/>
                <w:i/>
                <w:sz w:val="18"/>
                <w:szCs w:val="18"/>
              </w:rPr>
              <w:t>Зайце</w:t>
            </w:r>
            <w:r w:rsidR="00DC6C7E" w:rsidRPr="00EA1C7E">
              <w:rPr>
                <w:rFonts w:ascii="Verdana" w:hAnsi="Verdana"/>
                <w:i/>
                <w:sz w:val="18"/>
                <w:szCs w:val="18"/>
              </w:rPr>
              <w:t>в</w:t>
            </w:r>
          </w:p>
        </w:tc>
        <w:tc>
          <w:tcPr>
            <w:tcW w:w="36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C7E" w:rsidRPr="004E4669" w:rsidRDefault="00EA1C7E" w:rsidP="00EA1C7E">
            <w:pPr>
              <w:pStyle w:val="a9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</w:t>
            </w:r>
            <w:r w:rsidR="00DC6C7E" w:rsidRPr="004E4669">
              <w:rPr>
                <w:rFonts w:ascii="Verdana" w:hAnsi="Verdana"/>
              </w:rPr>
              <w:t xml:space="preserve">В.К. </w:t>
            </w:r>
            <w:r>
              <w:rPr>
                <w:rFonts w:ascii="Verdana" w:hAnsi="Verdana"/>
              </w:rPr>
              <w:t>Зайце</w:t>
            </w:r>
            <w:r w:rsidR="00DC6C7E" w:rsidRPr="004E4669">
              <w:rPr>
                <w:rFonts w:ascii="Verdana" w:hAnsi="Verdana"/>
              </w:rPr>
              <w:t>в</w:t>
            </w:r>
          </w:p>
        </w:tc>
      </w:tr>
      <w:tr w:rsidR="00DC6C7E" w:rsidRPr="004E4669" w:rsidTr="00EA1C7E">
        <w:trPr>
          <w:trHeight w:val="324"/>
        </w:trPr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C7E" w:rsidRPr="004E4669" w:rsidRDefault="00DC6C7E" w:rsidP="004E4669">
            <w:pPr>
              <w:pStyle w:val="a9"/>
              <w:rPr>
                <w:rFonts w:ascii="Verdana" w:hAnsi="Verdana"/>
              </w:rPr>
            </w:pPr>
            <w:r w:rsidRPr="004E4669">
              <w:rPr>
                <w:rFonts w:ascii="Verdana" w:hAnsi="Verdana"/>
              </w:rPr>
              <w:t>26.09.2022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C7E" w:rsidRPr="004E4669" w:rsidRDefault="00DC6C7E" w:rsidP="004E4669">
            <w:pPr>
              <w:pStyle w:val="a9"/>
              <w:rPr>
                <w:rFonts w:ascii="Verdana" w:hAnsi="Verdana"/>
              </w:rPr>
            </w:pPr>
          </w:p>
        </w:tc>
        <w:tc>
          <w:tcPr>
            <w:tcW w:w="36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C7E" w:rsidRPr="004E4669" w:rsidRDefault="00DC6C7E" w:rsidP="004E4669">
            <w:pPr>
              <w:pStyle w:val="a9"/>
              <w:rPr>
                <w:rFonts w:ascii="Verdana" w:hAnsi="Verdana"/>
              </w:rPr>
            </w:pPr>
          </w:p>
        </w:tc>
      </w:tr>
      <w:tr w:rsidR="00DC6C7E" w:rsidRPr="004E4669" w:rsidTr="00EA1C7E">
        <w:trPr>
          <w:trHeight w:val="309"/>
        </w:trPr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C7E" w:rsidRPr="004E4669" w:rsidRDefault="00DC6C7E" w:rsidP="004E4669">
            <w:pPr>
              <w:pStyle w:val="a9"/>
              <w:rPr>
                <w:rFonts w:ascii="Verdana" w:hAnsi="Verdana"/>
              </w:rPr>
            </w:pPr>
            <w:r w:rsidRPr="004E4669">
              <w:rPr>
                <w:rFonts w:ascii="Verdana" w:hAnsi="Verdana"/>
              </w:rPr>
              <w:t>Руководитель отдела кадров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C7E" w:rsidRPr="00EA1C7E" w:rsidRDefault="00EA1C7E" w:rsidP="004E4669">
            <w:pPr>
              <w:pStyle w:val="a9"/>
              <w:rPr>
                <w:rFonts w:ascii="Verdana" w:hAnsi="Verdana"/>
                <w:i/>
                <w:sz w:val="18"/>
                <w:szCs w:val="18"/>
              </w:rPr>
            </w:pPr>
            <w:r w:rsidRPr="00EA1C7E">
              <w:rPr>
                <w:rFonts w:ascii="Verdana" w:hAnsi="Verdana"/>
                <w:i/>
                <w:sz w:val="18"/>
                <w:szCs w:val="18"/>
              </w:rPr>
              <w:t>Тихомир</w:t>
            </w:r>
            <w:r w:rsidR="00DC6C7E" w:rsidRPr="00EA1C7E">
              <w:rPr>
                <w:rFonts w:ascii="Verdana" w:hAnsi="Verdana"/>
                <w:i/>
                <w:sz w:val="18"/>
                <w:szCs w:val="18"/>
              </w:rPr>
              <w:t>ова</w:t>
            </w:r>
          </w:p>
        </w:tc>
        <w:tc>
          <w:tcPr>
            <w:tcW w:w="36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C7E" w:rsidRPr="004E4669" w:rsidRDefault="00EA1C7E" w:rsidP="00EA1C7E">
            <w:pPr>
              <w:pStyle w:val="a9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</w:t>
            </w:r>
            <w:r w:rsidR="00DC6C7E" w:rsidRPr="004E4669">
              <w:rPr>
                <w:rFonts w:ascii="Verdana" w:hAnsi="Verdana"/>
              </w:rPr>
              <w:t xml:space="preserve">Е.Э. </w:t>
            </w:r>
            <w:r>
              <w:rPr>
                <w:rFonts w:ascii="Verdana" w:hAnsi="Verdana"/>
              </w:rPr>
              <w:t>Тихомир</w:t>
            </w:r>
            <w:r w:rsidR="00DC6C7E" w:rsidRPr="004E4669">
              <w:rPr>
                <w:rFonts w:ascii="Verdana" w:hAnsi="Verdana"/>
              </w:rPr>
              <w:t>ова</w:t>
            </w:r>
          </w:p>
        </w:tc>
      </w:tr>
      <w:tr w:rsidR="00DC6C7E" w:rsidRPr="004E4669" w:rsidTr="00EA1C7E">
        <w:trPr>
          <w:trHeight w:val="309"/>
        </w:trPr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C7E" w:rsidRPr="004E4669" w:rsidRDefault="00DC6C7E" w:rsidP="004E4669">
            <w:pPr>
              <w:pStyle w:val="a9"/>
              <w:rPr>
                <w:rFonts w:ascii="Verdana" w:hAnsi="Verdana"/>
              </w:rPr>
            </w:pPr>
            <w:r w:rsidRPr="004E4669">
              <w:rPr>
                <w:rFonts w:ascii="Verdana" w:hAnsi="Verdana"/>
              </w:rPr>
              <w:t>26.09.2022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C7E" w:rsidRPr="004E4669" w:rsidRDefault="00DC6C7E" w:rsidP="004E4669">
            <w:pPr>
              <w:pStyle w:val="a9"/>
              <w:rPr>
                <w:rFonts w:ascii="Verdana" w:hAnsi="Verdana"/>
              </w:rPr>
            </w:pPr>
          </w:p>
        </w:tc>
        <w:tc>
          <w:tcPr>
            <w:tcW w:w="36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C7E" w:rsidRPr="004E4669" w:rsidRDefault="00DC6C7E" w:rsidP="004E4669">
            <w:pPr>
              <w:pStyle w:val="a9"/>
              <w:rPr>
                <w:rFonts w:ascii="Verdana" w:hAnsi="Verdana"/>
              </w:rPr>
            </w:pPr>
          </w:p>
        </w:tc>
      </w:tr>
      <w:tr w:rsidR="00DC6C7E" w:rsidRPr="004E4669" w:rsidTr="00EA1C7E">
        <w:trPr>
          <w:trHeight w:val="324"/>
        </w:trPr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C7E" w:rsidRPr="004E4669" w:rsidRDefault="00DC6C7E" w:rsidP="004E4669">
            <w:pPr>
              <w:pStyle w:val="a9"/>
              <w:rPr>
                <w:rFonts w:ascii="Verdana" w:hAnsi="Verdana"/>
              </w:rPr>
            </w:pPr>
            <w:r w:rsidRPr="004E4669">
              <w:rPr>
                <w:rFonts w:ascii="Verdana" w:hAnsi="Verdana"/>
              </w:rPr>
              <w:t>Бухгалтер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C7E" w:rsidRPr="00EA1C7E" w:rsidRDefault="00EA1C7E" w:rsidP="004E4669">
            <w:pPr>
              <w:pStyle w:val="a9"/>
              <w:rPr>
                <w:rFonts w:ascii="Verdana" w:hAnsi="Verdana"/>
                <w:i/>
                <w:sz w:val="18"/>
                <w:szCs w:val="18"/>
              </w:rPr>
            </w:pPr>
            <w:r w:rsidRPr="00EA1C7E">
              <w:rPr>
                <w:rFonts w:ascii="Verdana" w:hAnsi="Verdana"/>
                <w:i/>
                <w:sz w:val="18"/>
                <w:szCs w:val="18"/>
              </w:rPr>
              <w:t>Казан</w:t>
            </w:r>
            <w:r w:rsidR="00DC6C7E" w:rsidRPr="00EA1C7E">
              <w:rPr>
                <w:rFonts w:ascii="Verdana" w:hAnsi="Verdana"/>
                <w:i/>
                <w:sz w:val="18"/>
                <w:szCs w:val="18"/>
              </w:rPr>
              <w:t>цева</w:t>
            </w:r>
          </w:p>
        </w:tc>
        <w:tc>
          <w:tcPr>
            <w:tcW w:w="36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C7E" w:rsidRPr="004E4669" w:rsidRDefault="00EA1C7E" w:rsidP="00EA1C7E">
            <w:pPr>
              <w:pStyle w:val="a9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</w:t>
            </w:r>
            <w:r w:rsidR="00DC6C7E" w:rsidRPr="004E4669">
              <w:rPr>
                <w:rFonts w:ascii="Verdana" w:hAnsi="Verdana"/>
              </w:rPr>
              <w:t xml:space="preserve">В.Н. </w:t>
            </w:r>
            <w:r>
              <w:rPr>
                <w:rFonts w:ascii="Verdana" w:hAnsi="Verdana"/>
              </w:rPr>
              <w:t>Казан</w:t>
            </w:r>
            <w:r w:rsidR="00DC6C7E" w:rsidRPr="004E4669">
              <w:rPr>
                <w:rFonts w:ascii="Verdana" w:hAnsi="Verdana"/>
              </w:rPr>
              <w:t>цева</w:t>
            </w:r>
          </w:p>
        </w:tc>
      </w:tr>
      <w:tr w:rsidR="00DC6C7E" w:rsidRPr="004E4669" w:rsidTr="00EA1C7E">
        <w:trPr>
          <w:trHeight w:val="309"/>
        </w:trPr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C7E" w:rsidRPr="004E4669" w:rsidRDefault="00DC6C7E" w:rsidP="004E4669">
            <w:pPr>
              <w:pStyle w:val="a9"/>
              <w:rPr>
                <w:rFonts w:ascii="Verdana" w:hAnsi="Verdana"/>
              </w:rPr>
            </w:pPr>
            <w:r w:rsidRPr="004E4669">
              <w:rPr>
                <w:rFonts w:ascii="Verdana" w:hAnsi="Verdana"/>
              </w:rPr>
              <w:t>26.09.2022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C7E" w:rsidRPr="004E4669" w:rsidRDefault="00DC6C7E" w:rsidP="004E4669">
            <w:pPr>
              <w:pStyle w:val="a9"/>
              <w:rPr>
                <w:rFonts w:ascii="Verdana" w:hAnsi="Verdana"/>
              </w:rPr>
            </w:pPr>
          </w:p>
        </w:tc>
        <w:tc>
          <w:tcPr>
            <w:tcW w:w="36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C7E" w:rsidRPr="004E4669" w:rsidRDefault="00DC6C7E" w:rsidP="004E4669">
            <w:pPr>
              <w:pStyle w:val="a9"/>
              <w:rPr>
                <w:rFonts w:ascii="Verdana" w:hAnsi="Verdana"/>
              </w:rPr>
            </w:pPr>
          </w:p>
        </w:tc>
      </w:tr>
    </w:tbl>
    <w:p w:rsidR="008833A4" w:rsidRPr="00212701" w:rsidRDefault="008833A4" w:rsidP="00EA1C7E"/>
    <w:sectPr w:rsidR="008833A4" w:rsidRPr="00212701" w:rsidSect="00A14052">
      <w:headerReference w:type="even" r:id="rId8"/>
      <w:headerReference w:type="default" r:id="rId9"/>
      <w:headerReference w:type="first" r:id="rId10"/>
      <w:pgSz w:w="11906" w:h="16838"/>
      <w:pgMar w:top="-709" w:right="566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549" w:rsidRDefault="00B74549" w:rsidP="00CE45C0">
      <w:pPr>
        <w:spacing w:after="0" w:line="240" w:lineRule="auto"/>
      </w:pPr>
      <w:r>
        <w:separator/>
      </w:r>
    </w:p>
  </w:endnote>
  <w:endnote w:type="continuationSeparator" w:id="0">
    <w:p w:rsidR="00B74549" w:rsidRDefault="00B74549" w:rsidP="00CE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549" w:rsidRDefault="00B74549" w:rsidP="00CE45C0">
      <w:pPr>
        <w:spacing w:after="0" w:line="240" w:lineRule="auto"/>
      </w:pPr>
      <w:r>
        <w:separator/>
      </w:r>
    </w:p>
  </w:footnote>
  <w:footnote w:type="continuationSeparator" w:id="0">
    <w:p w:rsidR="00B74549" w:rsidRDefault="00B74549" w:rsidP="00CE4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5C0" w:rsidRDefault="00B7454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68825" o:spid="_x0000_s2053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Подложка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5C0" w:rsidRDefault="00B7454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68826" o:spid="_x0000_s2054" type="#_x0000_t75" style="position:absolute;margin-left:-53.6pt;margin-top:-25.45pt;width:577.3pt;height:841.45pt;z-index:-251656192;mso-position-horizontal-relative:margin;mso-position-vertical-relative:margin" o:allowincell="f">
          <v:imagedata r:id="rId1" o:title="Подложка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5C0" w:rsidRDefault="00B7454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68824" o:spid="_x0000_s2052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Подложка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9DF"/>
    <w:multiLevelType w:val="hybridMultilevel"/>
    <w:tmpl w:val="18C0EE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050BF"/>
    <w:multiLevelType w:val="hybridMultilevel"/>
    <w:tmpl w:val="BB08C71C"/>
    <w:lvl w:ilvl="0" w:tplc="CEFC34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001E6"/>
    <w:multiLevelType w:val="multilevel"/>
    <w:tmpl w:val="0EB8F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11D57"/>
    <w:multiLevelType w:val="multilevel"/>
    <w:tmpl w:val="B518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D51318"/>
    <w:multiLevelType w:val="hybridMultilevel"/>
    <w:tmpl w:val="7B90DE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ED744B"/>
    <w:multiLevelType w:val="hybridMultilevel"/>
    <w:tmpl w:val="6040F3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072921"/>
    <w:multiLevelType w:val="multilevel"/>
    <w:tmpl w:val="1588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117010"/>
    <w:multiLevelType w:val="hybridMultilevel"/>
    <w:tmpl w:val="ECCCF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912AF"/>
    <w:multiLevelType w:val="hybridMultilevel"/>
    <w:tmpl w:val="DE085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1246D"/>
    <w:multiLevelType w:val="hybridMultilevel"/>
    <w:tmpl w:val="2B1A1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205A6"/>
    <w:multiLevelType w:val="multilevel"/>
    <w:tmpl w:val="C6D2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DC75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DD6A0A"/>
    <w:multiLevelType w:val="multilevel"/>
    <w:tmpl w:val="BD1E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093CB8"/>
    <w:multiLevelType w:val="hybridMultilevel"/>
    <w:tmpl w:val="5B2E5AAA"/>
    <w:lvl w:ilvl="0" w:tplc="CEFC34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40636F"/>
    <w:multiLevelType w:val="hybridMultilevel"/>
    <w:tmpl w:val="A9DC0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9407EB"/>
    <w:multiLevelType w:val="multilevel"/>
    <w:tmpl w:val="CA86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E50DCA"/>
    <w:multiLevelType w:val="hybridMultilevel"/>
    <w:tmpl w:val="7C0435C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AD113D"/>
    <w:multiLevelType w:val="multilevel"/>
    <w:tmpl w:val="0C9C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683646"/>
    <w:multiLevelType w:val="hybridMultilevel"/>
    <w:tmpl w:val="9154CF1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F658C9"/>
    <w:multiLevelType w:val="hybridMultilevel"/>
    <w:tmpl w:val="C3C4C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B4526A"/>
    <w:multiLevelType w:val="hybridMultilevel"/>
    <w:tmpl w:val="FA82E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324A87"/>
    <w:multiLevelType w:val="multilevel"/>
    <w:tmpl w:val="C400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D472B4"/>
    <w:multiLevelType w:val="hybridMultilevel"/>
    <w:tmpl w:val="74FA0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745E24"/>
    <w:multiLevelType w:val="multilevel"/>
    <w:tmpl w:val="A3B8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0"/>
  </w:num>
  <w:num w:numId="5">
    <w:abstractNumId w:val="20"/>
  </w:num>
  <w:num w:numId="6">
    <w:abstractNumId w:val="16"/>
  </w:num>
  <w:num w:numId="7">
    <w:abstractNumId w:val="0"/>
  </w:num>
  <w:num w:numId="8">
    <w:abstractNumId w:val="7"/>
  </w:num>
  <w:num w:numId="9">
    <w:abstractNumId w:val="14"/>
  </w:num>
  <w:num w:numId="10">
    <w:abstractNumId w:val="9"/>
  </w:num>
  <w:num w:numId="11">
    <w:abstractNumId w:val="18"/>
  </w:num>
  <w:num w:numId="12">
    <w:abstractNumId w:val="22"/>
  </w:num>
  <w:num w:numId="13">
    <w:abstractNumId w:val="1"/>
  </w:num>
  <w:num w:numId="14">
    <w:abstractNumId w:val="4"/>
  </w:num>
  <w:num w:numId="15">
    <w:abstractNumId w:val="5"/>
  </w:num>
  <w:num w:numId="16">
    <w:abstractNumId w:val="17"/>
  </w:num>
  <w:num w:numId="17">
    <w:abstractNumId w:val="6"/>
  </w:num>
  <w:num w:numId="18">
    <w:abstractNumId w:val="12"/>
  </w:num>
  <w:num w:numId="19">
    <w:abstractNumId w:val="21"/>
  </w:num>
  <w:num w:numId="20">
    <w:abstractNumId w:val="23"/>
  </w:num>
  <w:num w:numId="21">
    <w:abstractNumId w:val="19"/>
  </w:num>
  <w:num w:numId="22">
    <w:abstractNumId w:val="8"/>
  </w:num>
  <w:num w:numId="23">
    <w:abstractNumId w:val="11"/>
  </w:num>
  <w:num w:numId="2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9D"/>
    <w:rsid w:val="00002396"/>
    <w:rsid w:val="000305C6"/>
    <w:rsid w:val="00040B4D"/>
    <w:rsid w:val="000510BE"/>
    <w:rsid w:val="000515B8"/>
    <w:rsid w:val="000562DC"/>
    <w:rsid w:val="000613DE"/>
    <w:rsid w:val="000618EB"/>
    <w:rsid w:val="00076BDE"/>
    <w:rsid w:val="00077271"/>
    <w:rsid w:val="0008126E"/>
    <w:rsid w:val="00086879"/>
    <w:rsid w:val="000961FE"/>
    <w:rsid w:val="000B4858"/>
    <w:rsid w:val="000C3C30"/>
    <w:rsid w:val="000D05BE"/>
    <w:rsid w:val="000E4985"/>
    <w:rsid w:val="000F1033"/>
    <w:rsid w:val="000F2BD9"/>
    <w:rsid w:val="000F797B"/>
    <w:rsid w:val="00100005"/>
    <w:rsid w:val="0010250F"/>
    <w:rsid w:val="001128B1"/>
    <w:rsid w:val="0013241C"/>
    <w:rsid w:val="001327ED"/>
    <w:rsid w:val="00142A55"/>
    <w:rsid w:val="00143C1B"/>
    <w:rsid w:val="001474C8"/>
    <w:rsid w:val="0015676D"/>
    <w:rsid w:val="00167E04"/>
    <w:rsid w:val="00181D7A"/>
    <w:rsid w:val="001B1445"/>
    <w:rsid w:val="001D0068"/>
    <w:rsid w:val="001E4AD3"/>
    <w:rsid w:val="001F3B22"/>
    <w:rsid w:val="001F7573"/>
    <w:rsid w:val="00200726"/>
    <w:rsid w:val="0020420C"/>
    <w:rsid w:val="00212701"/>
    <w:rsid w:val="00216168"/>
    <w:rsid w:val="00217C37"/>
    <w:rsid w:val="0022368F"/>
    <w:rsid w:val="00233A15"/>
    <w:rsid w:val="00250BD2"/>
    <w:rsid w:val="00250DB5"/>
    <w:rsid w:val="00262F5E"/>
    <w:rsid w:val="0026528C"/>
    <w:rsid w:val="00267155"/>
    <w:rsid w:val="00275AAC"/>
    <w:rsid w:val="00276192"/>
    <w:rsid w:val="00285E0A"/>
    <w:rsid w:val="00290C18"/>
    <w:rsid w:val="00290CE8"/>
    <w:rsid w:val="00290D20"/>
    <w:rsid w:val="00292335"/>
    <w:rsid w:val="002C371D"/>
    <w:rsid w:val="002E02D7"/>
    <w:rsid w:val="002E14A1"/>
    <w:rsid w:val="002E2968"/>
    <w:rsid w:val="002E681B"/>
    <w:rsid w:val="002F34AE"/>
    <w:rsid w:val="00304F8F"/>
    <w:rsid w:val="00306585"/>
    <w:rsid w:val="00310BE0"/>
    <w:rsid w:val="00320A57"/>
    <w:rsid w:val="00322BF4"/>
    <w:rsid w:val="00336BA7"/>
    <w:rsid w:val="00351446"/>
    <w:rsid w:val="00351BA5"/>
    <w:rsid w:val="00352072"/>
    <w:rsid w:val="003562D0"/>
    <w:rsid w:val="0037292F"/>
    <w:rsid w:val="00381C39"/>
    <w:rsid w:val="00383673"/>
    <w:rsid w:val="00385A19"/>
    <w:rsid w:val="00387781"/>
    <w:rsid w:val="00396C9E"/>
    <w:rsid w:val="003A72EF"/>
    <w:rsid w:val="003B20DB"/>
    <w:rsid w:val="003C2345"/>
    <w:rsid w:val="003D2105"/>
    <w:rsid w:val="003D7D82"/>
    <w:rsid w:val="003E2155"/>
    <w:rsid w:val="003E6C4A"/>
    <w:rsid w:val="003E7509"/>
    <w:rsid w:val="003F0C20"/>
    <w:rsid w:val="003F2384"/>
    <w:rsid w:val="003F248A"/>
    <w:rsid w:val="004117B3"/>
    <w:rsid w:val="00420301"/>
    <w:rsid w:val="00424DC6"/>
    <w:rsid w:val="00427872"/>
    <w:rsid w:val="00431339"/>
    <w:rsid w:val="00442876"/>
    <w:rsid w:val="004431BD"/>
    <w:rsid w:val="00445E2E"/>
    <w:rsid w:val="00464284"/>
    <w:rsid w:val="00472498"/>
    <w:rsid w:val="00472B1A"/>
    <w:rsid w:val="00475FCF"/>
    <w:rsid w:val="0047768A"/>
    <w:rsid w:val="00482425"/>
    <w:rsid w:val="00482A9D"/>
    <w:rsid w:val="00483945"/>
    <w:rsid w:val="00485B77"/>
    <w:rsid w:val="00491132"/>
    <w:rsid w:val="004A5418"/>
    <w:rsid w:val="004A5D58"/>
    <w:rsid w:val="004B0899"/>
    <w:rsid w:val="004B0FC5"/>
    <w:rsid w:val="004B3DAF"/>
    <w:rsid w:val="004C1D70"/>
    <w:rsid w:val="004C6E13"/>
    <w:rsid w:val="004C70D6"/>
    <w:rsid w:val="004C7620"/>
    <w:rsid w:val="004D1634"/>
    <w:rsid w:val="004D6F6E"/>
    <w:rsid w:val="004E17D7"/>
    <w:rsid w:val="004E4669"/>
    <w:rsid w:val="004E7563"/>
    <w:rsid w:val="004F0B3B"/>
    <w:rsid w:val="004F5D3E"/>
    <w:rsid w:val="00511463"/>
    <w:rsid w:val="00511925"/>
    <w:rsid w:val="005126A0"/>
    <w:rsid w:val="00534AE9"/>
    <w:rsid w:val="00542AC0"/>
    <w:rsid w:val="00542D94"/>
    <w:rsid w:val="00544756"/>
    <w:rsid w:val="0055500B"/>
    <w:rsid w:val="0055521A"/>
    <w:rsid w:val="00566670"/>
    <w:rsid w:val="00582306"/>
    <w:rsid w:val="00587C87"/>
    <w:rsid w:val="005A140B"/>
    <w:rsid w:val="005A290C"/>
    <w:rsid w:val="005A30B9"/>
    <w:rsid w:val="005A359A"/>
    <w:rsid w:val="005A3BB5"/>
    <w:rsid w:val="005A51FA"/>
    <w:rsid w:val="005A6353"/>
    <w:rsid w:val="005B182E"/>
    <w:rsid w:val="005C0945"/>
    <w:rsid w:val="005C0D04"/>
    <w:rsid w:val="005D62DE"/>
    <w:rsid w:val="005E0E34"/>
    <w:rsid w:val="005F7E84"/>
    <w:rsid w:val="00601D5D"/>
    <w:rsid w:val="00603CA4"/>
    <w:rsid w:val="00617100"/>
    <w:rsid w:val="006242C6"/>
    <w:rsid w:val="0063454E"/>
    <w:rsid w:val="006358FF"/>
    <w:rsid w:val="006374FC"/>
    <w:rsid w:val="00640580"/>
    <w:rsid w:val="00640DEC"/>
    <w:rsid w:val="00650CE0"/>
    <w:rsid w:val="0065596A"/>
    <w:rsid w:val="0066342D"/>
    <w:rsid w:val="00664F41"/>
    <w:rsid w:val="00677056"/>
    <w:rsid w:val="00690509"/>
    <w:rsid w:val="006A2805"/>
    <w:rsid w:val="006A4D62"/>
    <w:rsid w:val="006B626C"/>
    <w:rsid w:val="006C12F7"/>
    <w:rsid w:val="006C4E9C"/>
    <w:rsid w:val="006D4DF4"/>
    <w:rsid w:val="006E092B"/>
    <w:rsid w:val="006E140A"/>
    <w:rsid w:val="006F634D"/>
    <w:rsid w:val="007144F9"/>
    <w:rsid w:val="00714D42"/>
    <w:rsid w:val="007205B9"/>
    <w:rsid w:val="00724B13"/>
    <w:rsid w:val="00725E45"/>
    <w:rsid w:val="00731B45"/>
    <w:rsid w:val="0073758E"/>
    <w:rsid w:val="007510A6"/>
    <w:rsid w:val="007513D9"/>
    <w:rsid w:val="00754D70"/>
    <w:rsid w:val="00755A28"/>
    <w:rsid w:val="00762772"/>
    <w:rsid w:val="00763B7A"/>
    <w:rsid w:val="0076413C"/>
    <w:rsid w:val="00767BBC"/>
    <w:rsid w:val="00776C67"/>
    <w:rsid w:val="00784E44"/>
    <w:rsid w:val="00785493"/>
    <w:rsid w:val="007C593C"/>
    <w:rsid w:val="007D7BB3"/>
    <w:rsid w:val="007E36FB"/>
    <w:rsid w:val="007E7910"/>
    <w:rsid w:val="007F290E"/>
    <w:rsid w:val="00806626"/>
    <w:rsid w:val="00806A8A"/>
    <w:rsid w:val="00812A32"/>
    <w:rsid w:val="00840D7B"/>
    <w:rsid w:val="008424C3"/>
    <w:rsid w:val="00852CC4"/>
    <w:rsid w:val="0086130F"/>
    <w:rsid w:val="00867B44"/>
    <w:rsid w:val="00877306"/>
    <w:rsid w:val="00877A48"/>
    <w:rsid w:val="008833A4"/>
    <w:rsid w:val="0088575D"/>
    <w:rsid w:val="00897381"/>
    <w:rsid w:val="0089786F"/>
    <w:rsid w:val="008A3FCE"/>
    <w:rsid w:val="008A44C6"/>
    <w:rsid w:val="008A7954"/>
    <w:rsid w:val="008B4332"/>
    <w:rsid w:val="008B47A6"/>
    <w:rsid w:val="008C7A10"/>
    <w:rsid w:val="008D43C9"/>
    <w:rsid w:val="008F0049"/>
    <w:rsid w:val="00907DC6"/>
    <w:rsid w:val="00916E90"/>
    <w:rsid w:val="00942F6D"/>
    <w:rsid w:val="00963E19"/>
    <w:rsid w:val="00964B3E"/>
    <w:rsid w:val="0096703C"/>
    <w:rsid w:val="00990A48"/>
    <w:rsid w:val="00993761"/>
    <w:rsid w:val="009947C3"/>
    <w:rsid w:val="009B1F19"/>
    <w:rsid w:val="009B6339"/>
    <w:rsid w:val="009C6BEE"/>
    <w:rsid w:val="009D5F92"/>
    <w:rsid w:val="009E3CDF"/>
    <w:rsid w:val="009F163E"/>
    <w:rsid w:val="009F292C"/>
    <w:rsid w:val="00A0143D"/>
    <w:rsid w:val="00A0364D"/>
    <w:rsid w:val="00A07394"/>
    <w:rsid w:val="00A14052"/>
    <w:rsid w:val="00A27157"/>
    <w:rsid w:val="00A347D0"/>
    <w:rsid w:val="00A40325"/>
    <w:rsid w:val="00A61ADD"/>
    <w:rsid w:val="00A661D4"/>
    <w:rsid w:val="00A76451"/>
    <w:rsid w:val="00A8340A"/>
    <w:rsid w:val="00A90F49"/>
    <w:rsid w:val="00AA5830"/>
    <w:rsid w:val="00AA626C"/>
    <w:rsid w:val="00AB0DD9"/>
    <w:rsid w:val="00AC2CBC"/>
    <w:rsid w:val="00AF20DB"/>
    <w:rsid w:val="00AF603E"/>
    <w:rsid w:val="00B02CAD"/>
    <w:rsid w:val="00B06017"/>
    <w:rsid w:val="00B13C08"/>
    <w:rsid w:val="00B31350"/>
    <w:rsid w:val="00B4195F"/>
    <w:rsid w:val="00B450F7"/>
    <w:rsid w:val="00B51692"/>
    <w:rsid w:val="00B5243C"/>
    <w:rsid w:val="00B56E0F"/>
    <w:rsid w:val="00B60BA6"/>
    <w:rsid w:val="00B64958"/>
    <w:rsid w:val="00B669AF"/>
    <w:rsid w:val="00B73715"/>
    <w:rsid w:val="00B74549"/>
    <w:rsid w:val="00B811C0"/>
    <w:rsid w:val="00B814B7"/>
    <w:rsid w:val="00B86B0C"/>
    <w:rsid w:val="00B9435C"/>
    <w:rsid w:val="00B96EED"/>
    <w:rsid w:val="00B972CB"/>
    <w:rsid w:val="00BA4BAD"/>
    <w:rsid w:val="00BA5AD2"/>
    <w:rsid w:val="00BC0BBD"/>
    <w:rsid w:val="00BC16C5"/>
    <w:rsid w:val="00BC5CBF"/>
    <w:rsid w:val="00BE4FFB"/>
    <w:rsid w:val="00BF123C"/>
    <w:rsid w:val="00BF1425"/>
    <w:rsid w:val="00C047E9"/>
    <w:rsid w:val="00C05576"/>
    <w:rsid w:val="00C16EDE"/>
    <w:rsid w:val="00C33626"/>
    <w:rsid w:val="00C36535"/>
    <w:rsid w:val="00C55A2D"/>
    <w:rsid w:val="00C56D36"/>
    <w:rsid w:val="00C62407"/>
    <w:rsid w:val="00C63E30"/>
    <w:rsid w:val="00C669A8"/>
    <w:rsid w:val="00C7166A"/>
    <w:rsid w:val="00C7678D"/>
    <w:rsid w:val="00C84652"/>
    <w:rsid w:val="00C85295"/>
    <w:rsid w:val="00C9494F"/>
    <w:rsid w:val="00C949C1"/>
    <w:rsid w:val="00CA2D80"/>
    <w:rsid w:val="00CA2E3B"/>
    <w:rsid w:val="00CA64F7"/>
    <w:rsid w:val="00CA779E"/>
    <w:rsid w:val="00CB4506"/>
    <w:rsid w:val="00CB603E"/>
    <w:rsid w:val="00CB7495"/>
    <w:rsid w:val="00CC0721"/>
    <w:rsid w:val="00CD76C7"/>
    <w:rsid w:val="00CE0FCA"/>
    <w:rsid w:val="00CE45C0"/>
    <w:rsid w:val="00CF05CD"/>
    <w:rsid w:val="00CF4855"/>
    <w:rsid w:val="00D066D1"/>
    <w:rsid w:val="00D226CB"/>
    <w:rsid w:val="00D2297C"/>
    <w:rsid w:val="00D2670A"/>
    <w:rsid w:val="00D27000"/>
    <w:rsid w:val="00D27D39"/>
    <w:rsid w:val="00D3428E"/>
    <w:rsid w:val="00D42057"/>
    <w:rsid w:val="00D53A98"/>
    <w:rsid w:val="00D563C4"/>
    <w:rsid w:val="00D5731B"/>
    <w:rsid w:val="00D574DF"/>
    <w:rsid w:val="00D577E2"/>
    <w:rsid w:val="00D6460E"/>
    <w:rsid w:val="00D64EC4"/>
    <w:rsid w:val="00D677C4"/>
    <w:rsid w:val="00D70052"/>
    <w:rsid w:val="00D71290"/>
    <w:rsid w:val="00D855E1"/>
    <w:rsid w:val="00D8670C"/>
    <w:rsid w:val="00DA1870"/>
    <w:rsid w:val="00DA401A"/>
    <w:rsid w:val="00DA43DA"/>
    <w:rsid w:val="00DC5420"/>
    <w:rsid w:val="00DC6875"/>
    <w:rsid w:val="00DC6C7E"/>
    <w:rsid w:val="00DD4032"/>
    <w:rsid w:val="00DE306C"/>
    <w:rsid w:val="00E04FC4"/>
    <w:rsid w:val="00E0596F"/>
    <w:rsid w:val="00E1167D"/>
    <w:rsid w:val="00E1328B"/>
    <w:rsid w:val="00E31C68"/>
    <w:rsid w:val="00E45A81"/>
    <w:rsid w:val="00E556D4"/>
    <w:rsid w:val="00E567A1"/>
    <w:rsid w:val="00E6602D"/>
    <w:rsid w:val="00E70F60"/>
    <w:rsid w:val="00E74050"/>
    <w:rsid w:val="00E75677"/>
    <w:rsid w:val="00E972F3"/>
    <w:rsid w:val="00EA1C7E"/>
    <w:rsid w:val="00EB6C89"/>
    <w:rsid w:val="00EC0521"/>
    <w:rsid w:val="00EC2BB7"/>
    <w:rsid w:val="00EC5D4A"/>
    <w:rsid w:val="00EC711E"/>
    <w:rsid w:val="00EF5837"/>
    <w:rsid w:val="00F15434"/>
    <w:rsid w:val="00F170D5"/>
    <w:rsid w:val="00F268E5"/>
    <w:rsid w:val="00F304C9"/>
    <w:rsid w:val="00F46705"/>
    <w:rsid w:val="00F600D5"/>
    <w:rsid w:val="00F95AA7"/>
    <w:rsid w:val="00FA2B78"/>
    <w:rsid w:val="00FB0B26"/>
    <w:rsid w:val="00FC667C"/>
    <w:rsid w:val="00FD5311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37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C0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B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5C0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E45C0"/>
  </w:style>
  <w:style w:type="paragraph" w:styleId="a5">
    <w:name w:val="footer"/>
    <w:basedOn w:val="a"/>
    <w:link w:val="a6"/>
    <w:uiPriority w:val="99"/>
    <w:unhideWhenUsed/>
    <w:rsid w:val="00CE45C0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E45C0"/>
  </w:style>
  <w:style w:type="paragraph" w:styleId="a7">
    <w:name w:val="Balloon Text"/>
    <w:basedOn w:val="a"/>
    <w:link w:val="a8"/>
    <w:uiPriority w:val="99"/>
    <w:semiHidden/>
    <w:unhideWhenUsed/>
    <w:rsid w:val="00143C1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43C1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D7D82"/>
    <w:pPr>
      <w:spacing w:after="0" w:line="240" w:lineRule="auto"/>
    </w:pPr>
  </w:style>
  <w:style w:type="table" w:styleId="aa">
    <w:name w:val="Table Grid"/>
    <w:basedOn w:val="a1"/>
    <w:uiPriority w:val="59"/>
    <w:rsid w:val="003D7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C0B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0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0B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rmal (Web)"/>
    <w:basedOn w:val="a"/>
    <w:uiPriority w:val="99"/>
    <w:unhideWhenUsed/>
    <w:rsid w:val="00BC0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BC0BBD"/>
    <w:rPr>
      <w:color w:val="0000FF"/>
      <w:u w:val="single"/>
    </w:rPr>
  </w:style>
  <w:style w:type="character" w:customStyle="1" w:styleId="description">
    <w:name w:val="description"/>
    <w:basedOn w:val="a0"/>
    <w:rsid w:val="00BC0BBD"/>
  </w:style>
  <w:style w:type="character" w:styleId="ad">
    <w:name w:val="Strong"/>
    <w:basedOn w:val="a0"/>
    <w:uiPriority w:val="22"/>
    <w:qFormat/>
    <w:rsid w:val="00BC0BBD"/>
    <w:rPr>
      <w:b/>
      <w:bCs/>
    </w:rPr>
  </w:style>
  <w:style w:type="paragraph" w:styleId="ae">
    <w:name w:val="List Paragraph"/>
    <w:basedOn w:val="a"/>
    <w:uiPriority w:val="34"/>
    <w:qFormat/>
    <w:rsid w:val="009947C3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ConsPlusNormal">
    <w:name w:val="ConsPlusNormal"/>
    <w:rsid w:val="00EF58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CB603E"/>
    <w:rPr>
      <w:b/>
      <w:bCs/>
      <w:i/>
      <w:iCs/>
      <w:color w:val="FF0000"/>
    </w:rPr>
  </w:style>
  <w:style w:type="character" w:customStyle="1" w:styleId="entry-meta-date">
    <w:name w:val="entry-meta-date"/>
    <w:basedOn w:val="a0"/>
    <w:rsid w:val="00D3428E"/>
  </w:style>
  <w:style w:type="character" w:customStyle="1" w:styleId="ctatext">
    <w:name w:val="ctatext"/>
    <w:basedOn w:val="a0"/>
    <w:rsid w:val="00D3428E"/>
  </w:style>
  <w:style w:type="character" w:customStyle="1" w:styleId="posttitle">
    <w:name w:val="posttitle"/>
    <w:basedOn w:val="a0"/>
    <w:rsid w:val="00D3428E"/>
  </w:style>
  <w:style w:type="character" w:customStyle="1" w:styleId="doc-item-ico">
    <w:name w:val="doc-item-ico"/>
    <w:basedOn w:val="a0"/>
    <w:rsid w:val="00D3428E"/>
  </w:style>
  <w:style w:type="character" w:styleId="af">
    <w:name w:val="FollowedHyperlink"/>
    <w:basedOn w:val="a0"/>
    <w:uiPriority w:val="99"/>
    <w:semiHidden/>
    <w:unhideWhenUsed/>
    <w:rsid w:val="006E140A"/>
    <w:rPr>
      <w:color w:val="800080" w:themeColor="followedHyperlink"/>
      <w:u w:val="single"/>
    </w:rPr>
  </w:style>
  <w:style w:type="character" w:customStyle="1" w:styleId="article-page-blockadditional-size">
    <w:name w:val="article-page-block__additional-size"/>
    <w:basedOn w:val="a0"/>
    <w:rsid w:val="001F3B22"/>
  </w:style>
  <w:style w:type="character" w:styleId="af0">
    <w:name w:val="Emphasis"/>
    <w:basedOn w:val="a0"/>
    <w:uiPriority w:val="20"/>
    <w:qFormat/>
    <w:rsid w:val="00A90F49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A90F4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90F49"/>
    <w:rPr>
      <w:rFonts w:eastAsiaTheme="minorEastAsia" w:cs="Times New Roman"/>
      <w:i/>
      <w:iCs/>
      <w:color w:val="000000" w:themeColor="text1"/>
      <w:lang w:eastAsia="ru-RU"/>
    </w:rPr>
  </w:style>
  <w:style w:type="character" w:customStyle="1" w:styleId="blog-post-newactual-date">
    <w:name w:val="blog-post-new__actual-date"/>
    <w:basedOn w:val="a0"/>
    <w:rsid w:val="005A51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37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C0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B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5C0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E45C0"/>
  </w:style>
  <w:style w:type="paragraph" w:styleId="a5">
    <w:name w:val="footer"/>
    <w:basedOn w:val="a"/>
    <w:link w:val="a6"/>
    <w:uiPriority w:val="99"/>
    <w:unhideWhenUsed/>
    <w:rsid w:val="00CE45C0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E45C0"/>
  </w:style>
  <w:style w:type="paragraph" w:styleId="a7">
    <w:name w:val="Balloon Text"/>
    <w:basedOn w:val="a"/>
    <w:link w:val="a8"/>
    <w:uiPriority w:val="99"/>
    <w:semiHidden/>
    <w:unhideWhenUsed/>
    <w:rsid w:val="00143C1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43C1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D7D82"/>
    <w:pPr>
      <w:spacing w:after="0" w:line="240" w:lineRule="auto"/>
    </w:pPr>
  </w:style>
  <w:style w:type="table" w:styleId="aa">
    <w:name w:val="Table Grid"/>
    <w:basedOn w:val="a1"/>
    <w:uiPriority w:val="59"/>
    <w:rsid w:val="003D7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C0B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0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0B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rmal (Web)"/>
    <w:basedOn w:val="a"/>
    <w:uiPriority w:val="99"/>
    <w:unhideWhenUsed/>
    <w:rsid w:val="00BC0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BC0BBD"/>
    <w:rPr>
      <w:color w:val="0000FF"/>
      <w:u w:val="single"/>
    </w:rPr>
  </w:style>
  <w:style w:type="character" w:customStyle="1" w:styleId="description">
    <w:name w:val="description"/>
    <w:basedOn w:val="a0"/>
    <w:rsid w:val="00BC0BBD"/>
  </w:style>
  <w:style w:type="character" w:styleId="ad">
    <w:name w:val="Strong"/>
    <w:basedOn w:val="a0"/>
    <w:uiPriority w:val="22"/>
    <w:qFormat/>
    <w:rsid w:val="00BC0BBD"/>
    <w:rPr>
      <w:b/>
      <w:bCs/>
    </w:rPr>
  </w:style>
  <w:style w:type="paragraph" w:styleId="ae">
    <w:name w:val="List Paragraph"/>
    <w:basedOn w:val="a"/>
    <w:uiPriority w:val="34"/>
    <w:qFormat/>
    <w:rsid w:val="009947C3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ConsPlusNormal">
    <w:name w:val="ConsPlusNormal"/>
    <w:rsid w:val="00EF58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CB603E"/>
    <w:rPr>
      <w:b/>
      <w:bCs/>
      <w:i/>
      <w:iCs/>
      <w:color w:val="FF0000"/>
    </w:rPr>
  </w:style>
  <w:style w:type="character" w:customStyle="1" w:styleId="entry-meta-date">
    <w:name w:val="entry-meta-date"/>
    <w:basedOn w:val="a0"/>
    <w:rsid w:val="00D3428E"/>
  </w:style>
  <w:style w:type="character" w:customStyle="1" w:styleId="ctatext">
    <w:name w:val="ctatext"/>
    <w:basedOn w:val="a0"/>
    <w:rsid w:val="00D3428E"/>
  </w:style>
  <w:style w:type="character" w:customStyle="1" w:styleId="posttitle">
    <w:name w:val="posttitle"/>
    <w:basedOn w:val="a0"/>
    <w:rsid w:val="00D3428E"/>
  </w:style>
  <w:style w:type="character" w:customStyle="1" w:styleId="doc-item-ico">
    <w:name w:val="doc-item-ico"/>
    <w:basedOn w:val="a0"/>
    <w:rsid w:val="00D3428E"/>
  </w:style>
  <w:style w:type="character" w:styleId="af">
    <w:name w:val="FollowedHyperlink"/>
    <w:basedOn w:val="a0"/>
    <w:uiPriority w:val="99"/>
    <w:semiHidden/>
    <w:unhideWhenUsed/>
    <w:rsid w:val="006E140A"/>
    <w:rPr>
      <w:color w:val="800080" w:themeColor="followedHyperlink"/>
      <w:u w:val="single"/>
    </w:rPr>
  </w:style>
  <w:style w:type="character" w:customStyle="1" w:styleId="article-page-blockadditional-size">
    <w:name w:val="article-page-block__additional-size"/>
    <w:basedOn w:val="a0"/>
    <w:rsid w:val="001F3B22"/>
  </w:style>
  <w:style w:type="character" w:styleId="af0">
    <w:name w:val="Emphasis"/>
    <w:basedOn w:val="a0"/>
    <w:uiPriority w:val="20"/>
    <w:qFormat/>
    <w:rsid w:val="00A90F49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A90F4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90F49"/>
    <w:rPr>
      <w:rFonts w:eastAsiaTheme="minorEastAsia" w:cs="Times New Roman"/>
      <w:i/>
      <w:iCs/>
      <w:color w:val="000000" w:themeColor="text1"/>
      <w:lang w:eastAsia="ru-RU"/>
    </w:rPr>
  </w:style>
  <w:style w:type="character" w:customStyle="1" w:styleId="blog-post-newactual-date">
    <w:name w:val="blog-post-new__actual-date"/>
    <w:basedOn w:val="a0"/>
    <w:rsid w:val="005A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2022-09-28T11:27:00Z</dcterms:created>
  <dcterms:modified xsi:type="dcterms:W3CDTF">2022-09-28T13:52:00Z</dcterms:modified>
</cp:coreProperties>
</file>